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9AA" w:rsidRDefault="002F79AA" w:rsidP="002F79AA">
      <w:pPr>
        <w:pStyle w:val="afd"/>
      </w:pPr>
      <w:r>
        <w:rPr>
          <w:noProof/>
        </w:rPr>
        <w:drawing>
          <wp:inline distT="0" distB="0" distL="0" distR="0">
            <wp:extent cx="733425" cy="800100"/>
            <wp:effectExtent l="0" t="0" r="0" b="0"/>
            <wp:docPr id="21" name="Рисунок 21" descr="urn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ng-g"/>
                    <pic:cNvPicPr>
                      <a:picLocks noChangeAspect="1" noChangeArrowheads="1"/>
                    </pic:cNvPicPr>
                  </pic:nvPicPr>
                  <pic:blipFill>
                    <a:blip r:embed="rId9">
                      <a:extLst>
                        <a:ext uri="{28A0092B-C50C-407E-A947-70E740481C1C}">
                          <a14:useLocalDpi xmlns:a14="http://schemas.microsoft.com/office/drawing/2010/main" val="0"/>
                        </a:ext>
                      </a:extLst>
                    </a:blip>
                    <a:srcRect t="23947" r="-10081"/>
                    <a:stretch>
                      <a:fillRect/>
                    </a:stretch>
                  </pic:blipFill>
                  <pic:spPr bwMode="auto">
                    <a:xfrm>
                      <a:off x="0" y="0"/>
                      <a:ext cx="733425" cy="800100"/>
                    </a:xfrm>
                    <a:prstGeom prst="rect">
                      <a:avLst/>
                    </a:prstGeom>
                    <a:noFill/>
                    <a:ln>
                      <a:noFill/>
                    </a:ln>
                  </pic:spPr>
                </pic:pic>
              </a:graphicData>
            </a:graphic>
          </wp:inline>
        </w:drawing>
      </w:r>
    </w:p>
    <w:p w:rsidR="00BC312A" w:rsidRDefault="00BC312A" w:rsidP="00BC312A">
      <w:pPr>
        <w:rPr>
          <w:caps/>
          <w:noProof/>
          <w:spacing w:val="40"/>
        </w:rPr>
      </w:pPr>
    </w:p>
    <w:p w:rsidR="00BC312A" w:rsidRPr="003A30A6" w:rsidRDefault="00BC312A" w:rsidP="00BC312A">
      <w:pPr>
        <w:ind w:right="-1"/>
        <w:jc w:val="center"/>
        <w:rPr>
          <w:caps/>
          <w:spacing w:val="40"/>
          <w:sz w:val="24"/>
          <w:szCs w:val="24"/>
        </w:rPr>
      </w:pPr>
      <w:r w:rsidRPr="003A30A6">
        <w:rPr>
          <w:caps/>
          <w:spacing w:val="40"/>
          <w:sz w:val="24"/>
          <w:szCs w:val="24"/>
        </w:rPr>
        <w:t>муниципальное образование посёлок уренгой</w:t>
      </w:r>
    </w:p>
    <w:p w:rsidR="00BC312A" w:rsidRDefault="000A17B0" w:rsidP="00BC312A">
      <w:pPr>
        <w:spacing w:before="120"/>
        <w:jc w:val="center"/>
        <w:rPr>
          <w:b/>
          <w:caps/>
          <w:spacing w:val="120"/>
          <w:sz w:val="32"/>
        </w:rPr>
      </w:pPr>
      <w:r>
        <w:rPr>
          <w:b/>
          <w:caps/>
          <w:spacing w:val="120"/>
          <w:sz w:val="32"/>
        </w:rPr>
        <w:t>АДМИНИСТРАЦИЯ</w:t>
      </w:r>
    </w:p>
    <w:p w:rsidR="00BC312A" w:rsidRPr="003A30A6" w:rsidRDefault="00BC312A" w:rsidP="00BC312A">
      <w:pPr>
        <w:spacing w:before="240"/>
        <w:jc w:val="center"/>
        <w:rPr>
          <w:caps/>
          <w:spacing w:val="40"/>
          <w:sz w:val="24"/>
          <w:szCs w:val="24"/>
        </w:rPr>
      </w:pPr>
      <w:r w:rsidRPr="003A30A6">
        <w:rPr>
          <w:caps/>
          <w:spacing w:val="40"/>
          <w:sz w:val="24"/>
          <w:szCs w:val="24"/>
        </w:rPr>
        <w:t>ПОстановлЕНИЕ</w:t>
      </w:r>
    </w:p>
    <w:p w:rsidR="003541B4" w:rsidRDefault="003541B4" w:rsidP="003541B4"/>
    <w:tbl>
      <w:tblPr>
        <w:tblW w:w="9725" w:type="dxa"/>
        <w:tblInd w:w="28" w:type="dxa"/>
        <w:tblLayout w:type="fixed"/>
        <w:tblCellMar>
          <w:left w:w="28" w:type="dxa"/>
          <w:right w:w="28" w:type="dxa"/>
        </w:tblCellMar>
        <w:tblLook w:val="0000" w:firstRow="0" w:lastRow="0" w:firstColumn="0" w:lastColumn="0" w:noHBand="0" w:noVBand="0"/>
      </w:tblPr>
      <w:tblGrid>
        <w:gridCol w:w="765"/>
        <w:gridCol w:w="198"/>
        <w:gridCol w:w="1418"/>
        <w:gridCol w:w="596"/>
        <w:gridCol w:w="284"/>
        <w:gridCol w:w="340"/>
        <w:gridCol w:w="4990"/>
        <w:gridCol w:w="993"/>
        <w:gridCol w:w="141"/>
      </w:tblGrid>
      <w:tr w:rsidR="00D34B4D" w:rsidRPr="002F79AA" w:rsidTr="003D0B48">
        <w:trPr>
          <w:cantSplit/>
          <w:trHeight w:val="491"/>
        </w:trPr>
        <w:tc>
          <w:tcPr>
            <w:tcW w:w="765" w:type="dxa"/>
            <w:tcBorders>
              <w:bottom w:val="single" w:sz="6" w:space="0" w:color="auto"/>
            </w:tcBorders>
            <w:vAlign w:val="bottom"/>
          </w:tcPr>
          <w:p w:rsidR="00D34B4D" w:rsidRPr="002F79AA" w:rsidRDefault="003D0B48" w:rsidP="003D0B48">
            <w:pPr>
              <w:spacing w:before="120"/>
              <w:jc w:val="center"/>
              <w:rPr>
                <w:rFonts w:ascii="Courier New" w:hAnsi="Courier New" w:cs="Courier New"/>
                <w:noProof/>
                <w:sz w:val="26"/>
                <w:szCs w:val="26"/>
              </w:rPr>
            </w:pPr>
            <w:r>
              <w:rPr>
                <w:rFonts w:ascii="Courier New" w:hAnsi="Courier New" w:cs="Courier New"/>
                <w:noProof/>
                <w:sz w:val="26"/>
                <w:szCs w:val="26"/>
              </w:rPr>
              <w:t>28</w:t>
            </w:r>
          </w:p>
        </w:tc>
        <w:tc>
          <w:tcPr>
            <w:tcW w:w="198" w:type="dxa"/>
            <w:vAlign w:val="bottom"/>
          </w:tcPr>
          <w:p w:rsidR="00D34B4D" w:rsidRPr="002F79AA" w:rsidRDefault="00D34B4D" w:rsidP="003D0B48">
            <w:pPr>
              <w:spacing w:before="120"/>
              <w:jc w:val="center"/>
              <w:rPr>
                <w:noProof/>
                <w:sz w:val="26"/>
                <w:szCs w:val="26"/>
              </w:rPr>
            </w:pPr>
          </w:p>
        </w:tc>
        <w:tc>
          <w:tcPr>
            <w:tcW w:w="1418" w:type="dxa"/>
            <w:tcBorders>
              <w:bottom w:val="single" w:sz="6" w:space="0" w:color="auto"/>
            </w:tcBorders>
            <w:vAlign w:val="bottom"/>
          </w:tcPr>
          <w:p w:rsidR="00D34B4D" w:rsidRPr="002F79AA" w:rsidRDefault="002F79AA" w:rsidP="003D0B48">
            <w:pPr>
              <w:spacing w:before="120"/>
              <w:jc w:val="center"/>
              <w:rPr>
                <w:rFonts w:ascii="Courier New" w:hAnsi="Courier New" w:cs="Courier New"/>
                <w:noProof/>
                <w:sz w:val="26"/>
                <w:szCs w:val="26"/>
              </w:rPr>
            </w:pPr>
            <w:r w:rsidRPr="002F79AA">
              <w:rPr>
                <w:rFonts w:ascii="Courier New" w:hAnsi="Courier New" w:cs="Courier New"/>
                <w:noProof/>
                <w:sz w:val="26"/>
                <w:szCs w:val="26"/>
              </w:rPr>
              <w:t>01</w:t>
            </w:r>
          </w:p>
        </w:tc>
        <w:tc>
          <w:tcPr>
            <w:tcW w:w="596" w:type="dxa"/>
            <w:vAlign w:val="bottom"/>
          </w:tcPr>
          <w:p w:rsidR="00D34B4D" w:rsidRPr="002F79AA" w:rsidRDefault="00D34B4D" w:rsidP="003D0B48">
            <w:pPr>
              <w:spacing w:before="120"/>
              <w:jc w:val="center"/>
              <w:rPr>
                <w:noProof/>
                <w:sz w:val="26"/>
                <w:szCs w:val="26"/>
              </w:rPr>
            </w:pPr>
            <w:r w:rsidRPr="002F79AA">
              <w:rPr>
                <w:noProof/>
                <w:sz w:val="26"/>
                <w:szCs w:val="26"/>
              </w:rPr>
              <w:t>20</w:t>
            </w:r>
            <w:r w:rsidR="00AA5046" w:rsidRPr="002F79AA">
              <w:rPr>
                <w:noProof/>
                <w:sz w:val="26"/>
                <w:szCs w:val="26"/>
              </w:rPr>
              <w:t>1</w:t>
            </w:r>
          </w:p>
        </w:tc>
        <w:tc>
          <w:tcPr>
            <w:tcW w:w="284" w:type="dxa"/>
            <w:tcBorders>
              <w:bottom w:val="single" w:sz="6" w:space="0" w:color="auto"/>
            </w:tcBorders>
            <w:vAlign w:val="bottom"/>
          </w:tcPr>
          <w:p w:rsidR="00D34B4D" w:rsidRPr="002F79AA" w:rsidRDefault="002F79AA" w:rsidP="003D0B48">
            <w:pPr>
              <w:spacing w:before="120"/>
              <w:jc w:val="center"/>
              <w:rPr>
                <w:rFonts w:ascii="Courier New" w:hAnsi="Courier New" w:cs="Courier New"/>
                <w:noProof/>
                <w:sz w:val="26"/>
                <w:szCs w:val="26"/>
              </w:rPr>
            </w:pPr>
            <w:r w:rsidRPr="002F79AA">
              <w:rPr>
                <w:rFonts w:ascii="Courier New" w:hAnsi="Courier New" w:cs="Courier New"/>
                <w:noProof/>
                <w:sz w:val="26"/>
                <w:szCs w:val="26"/>
              </w:rPr>
              <w:t>6</w:t>
            </w:r>
          </w:p>
        </w:tc>
        <w:tc>
          <w:tcPr>
            <w:tcW w:w="340" w:type="dxa"/>
            <w:vAlign w:val="bottom"/>
          </w:tcPr>
          <w:p w:rsidR="00D34B4D" w:rsidRPr="002F79AA" w:rsidRDefault="00D34B4D" w:rsidP="003D0B48">
            <w:pPr>
              <w:spacing w:before="120"/>
              <w:jc w:val="center"/>
              <w:rPr>
                <w:noProof/>
                <w:sz w:val="26"/>
                <w:szCs w:val="26"/>
              </w:rPr>
            </w:pPr>
            <w:r w:rsidRPr="002F79AA">
              <w:rPr>
                <w:noProof/>
                <w:sz w:val="26"/>
                <w:szCs w:val="26"/>
              </w:rPr>
              <w:t>г.</w:t>
            </w:r>
          </w:p>
        </w:tc>
        <w:tc>
          <w:tcPr>
            <w:tcW w:w="4990" w:type="dxa"/>
          </w:tcPr>
          <w:p w:rsidR="00D34B4D" w:rsidRPr="002F79AA" w:rsidRDefault="00D34B4D">
            <w:pPr>
              <w:spacing w:before="120"/>
              <w:jc w:val="right"/>
              <w:rPr>
                <w:noProof/>
                <w:sz w:val="26"/>
                <w:szCs w:val="26"/>
              </w:rPr>
            </w:pPr>
            <w:r w:rsidRPr="002F79AA">
              <w:rPr>
                <w:sz w:val="26"/>
                <w:szCs w:val="26"/>
              </w:rPr>
              <w:t>№</w:t>
            </w:r>
          </w:p>
        </w:tc>
        <w:tc>
          <w:tcPr>
            <w:tcW w:w="993" w:type="dxa"/>
            <w:tcBorders>
              <w:bottom w:val="single" w:sz="4" w:space="0" w:color="auto"/>
            </w:tcBorders>
          </w:tcPr>
          <w:p w:rsidR="00D34B4D" w:rsidRPr="002F79AA" w:rsidRDefault="003D0B48" w:rsidP="00283074">
            <w:pPr>
              <w:pStyle w:val="a7"/>
              <w:rPr>
                <w:noProof/>
                <w:sz w:val="26"/>
                <w:szCs w:val="26"/>
              </w:rPr>
            </w:pPr>
            <w:r>
              <w:rPr>
                <w:noProof/>
                <w:sz w:val="26"/>
                <w:szCs w:val="26"/>
              </w:rPr>
              <w:t>9</w:t>
            </w:r>
            <w:r w:rsidR="00F73700" w:rsidRPr="002F79AA">
              <w:rPr>
                <w:noProof/>
                <w:sz w:val="26"/>
                <w:szCs w:val="26"/>
              </w:rPr>
              <w:t xml:space="preserve"> </w:t>
            </w:r>
          </w:p>
        </w:tc>
        <w:tc>
          <w:tcPr>
            <w:tcW w:w="141" w:type="dxa"/>
          </w:tcPr>
          <w:p w:rsidR="00D34B4D" w:rsidRPr="002F79AA" w:rsidRDefault="00D34B4D">
            <w:pPr>
              <w:pStyle w:val="a7"/>
              <w:jc w:val="right"/>
              <w:rPr>
                <w:noProof/>
                <w:sz w:val="26"/>
                <w:szCs w:val="26"/>
              </w:rPr>
            </w:pPr>
          </w:p>
        </w:tc>
      </w:tr>
    </w:tbl>
    <w:p w:rsidR="00C5406E" w:rsidRDefault="00C5406E" w:rsidP="00C5406E">
      <w:pPr>
        <w:jc w:val="center"/>
        <w:rPr>
          <w:b/>
          <w:sz w:val="24"/>
          <w:szCs w:val="24"/>
        </w:rPr>
      </w:pPr>
    </w:p>
    <w:p w:rsidR="00C5406E" w:rsidRDefault="00C5406E" w:rsidP="00C5406E">
      <w:pPr>
        <w:jc w:val="center"/>
        <w:rPr>
          <w:b/>
          <w:sz w:val="24"/>
          <w:szCs w:val="24"/>
        </w:rPr>
      </w:pPr>
    </w:p>
    <w:p w:rsidR="00C5406E" w:rsidRPr="0045013B" w:rsidRDefault="00C5406E" w:rsidP="00C5406E">
      <w:pPr>
        <w:jc w:val="center"/>
        <w:rPr>
          <w:b/>
          <w:sz w:val="24"/>
          <w:szCs w:val="24"/>
        </w:rPr>
      </w:pPr>
      <w:r>
        <w:rPr>
          <w:b/>
          <w:sz w:val="24"/>
          <w:szCs w:val="24"/>
        </w:rPr>
        <w:t>Об утверждении А</w:t>
      </w:r>
      <w:r w:rsidRPr="0045013B">
        <w:rPr>
          <w:b/>
          <w:sz w:val="24"/>
          <w:szCs w:val="24"/>
        </w:rPr>
        <w:t>дминистративного регламента предоставления</w:t>
      </w:r>
    </w:p>
    <w:p w:rsidR="00C5406E" w:rsidRDefault="00C5406E" w:rsidP="00C5406E">
      <w:pPr>
        <w:jc w:val="center"/>
        <w:rPr>
          <w:b/>
          <w:sz w:val="24"/>
          <w:szCs w:val="24"/>
        </w:rPr>
      </w:pPr>
      <w:r w:rsidRPr="0045013B">
        <w:rPr>
          <w:b/>
          <w:sz w:val="24"/>
          <w:szCs w:val="24"/>
        </w:rPr>
        <w:t xml:space="preserve">муниципальной услуги </w:t>
      </w:r>
      <w:r w:rsidR="00791C60">
        <w:rPr>
          <w:b/>
          <w:sz w:val="24"/>
          <w:szCs w:val="24"/>
        </w:rPr>
        <w:t>«У</w:t>
      </w:r>
      <w:r w:rsidRPr="0045013B">
        <w:rPr>
          <w:b/>
          <w:sz w:val="24"/>
          <w:szCs w:val="24"/>
        </w:rPr>
        <w:t>становлени</w:t>
      </w:r>
      <w:r w:rsidR="00791C60">
        <w:rPr>
          <w:b/>
          <w:sz w:val="24"/>
          <w:szCs w:val="24"/>
        </w:rPr>
        <w:t>е</w:t>
      </w:r>
      <w:r w:rsidRPr="0045013B">
        <w:rPr>
          <w:b/>
          <w:sz w:val="24"/>
          <w:szCs w:val="24"/>
        </w:rPr>
        <w:t>, перерасчёт и выплат</w:t>
      </w:r>
      <w:r w:rsidR="00791C60">
        <w:rPr>
          <w:b/>
          <w:sz w:val="24"/>
          <w:szCs w:val="24"/>
        </w:rPr>
        <w:t>а</w:t>
      </w:r>
      <w:r w:rsidRPr="0045013B">
        <w:rPr>
          <w:b/>
          <w:sz w:val="24"/>
          <w:szCs w:val="24"/>
        </w:rPr>
        <w:t xml:space="preserve"> пенсии</w:t>
      </w:r>
    </w:p>
    <w:p w:rsidR="00C5406E" w:rsidRDefault="00C5406E" w:rsidP="00C5406E">
      <w:pPr>
        <w:jc w:val="center"/>
        <w:rPr>
          <w:b/>
          <w:sz w:val="24"/>
          <w:szCs w:val="24"/>
        </w:rPr>
      </w:pPr>
      <w:r w:rsidRPr="0045013B">
        <w:rPr>
          <w:b/>
          <w:sz w:val="24"/>
          <w:szCs w:val="24"/>
        </w:rPr>
        <w:t>за выслугу лет, лицам, замещавшим муниципальные должности</w:t>
      </w:r>
    </w:p>
    <w:p w:rsidR="00902EDC" w:rsidRDefault="00C5406E" w:rsidP="00C5406E">
      <w:pPr>
        <w:jc w:val="center"/>
        <w:rPr>
          <w:b/>
          <w:sz w:val="24"/>
          <w:szCs w:val="24"/>
        </w:rPr>
      </w:pPr>
      <w:r>
        <w:rPr>
          <w:b/>
          <w:sz w:val="24"/>
          <w:szCs w:val="24"/>
        </w:rPr>
        <w:t>м</w:t>
      </w:r>
      <w:r w:rsidRPr="0045013B">
        <w:rPr>
          <w:b/>
          <w:sz w:val="24"/>
          <w:szCs w:val="24"/>
        </w:rPr>
        <w:t>униципального образования поселок Уренгой на постоянной (штатной) основе</w:t>
      </w:r>
      <w:r w:rsidR="00791C60">
        <w:rPr>
          <w:b/>
          <w:sz w:val="24"/>
          <w:szCs w:val="24"/>
        </w:rPr>
        <w:t>»</w:t>
      </w:r>
    </w:p>
    <w:p w:rsidR="00B550C5" w:rsidRDefault="00B550C5" w:rsidP="00C5406E">
      <w:pPr>
        <w:jc w:val="center"/>
        <w:rPr>
          <w:b/>
          <w:sz w:val="24"/>
          <w:szCs w:val="24"/>
        </w:rPr>
      </w:pPr>
    </w:p>
    <w:p w:rsidR="00B550C5" w:rsidRPr="00902EDC" w:rsidRDefault="00B550C5" w:rsidP="00C5406E">
      <w:pPr>
        <w:jc w:val="center"/>
        <w:rPr>
          <w:b/>
          <w:bCs/>
          <w:sz w:val="24"/>
          <w:szCs w:val="24"/>
        </w:rPr>
      </w:pPr>
      <w:r>
        <w:rPr>
          <w:b/>
          <w:sz w:val="24"/>
          <w:szCs w:val="24"/>
        </w:rPr>
        <w:t xml:space="preserve">(в ред. </w:t>
      </w:r>
      <w:r w:rsidR="006650D1">
        <w:rPr>
          <w:b/>
          <w:sz w:val="24"/>
          <w:szCs w:val="24"/>
        </w:rPr>
        <w:t xml:space="preserve">постановления Администрации поселка </w:t>
      </w:r>
      <w:r>
        <w:rPr>
          <w:b/>
          <w:sz w:val="24"/>
          <w:szCs w:val="24"/>
        </w:rPr>
        <w:t xml:space="preserve">от 28.05.2018 № </w:t>
      </w:r>
      <w:r w:rsidR="00D52B1F">
        <w:rPr>
          <w:b/>
          <w:sz w:val="24"/>
          <w:szCs w:val="24"/>
        </w:rPr>
        <w:t>150-ПА</w:t>
      </w:r>
      <w:r>
        <w:rPr>
          <w:b/>
          <w:sz w:val="24"/>
          <w:szCs w:val="24"/>
        </w:rPr>
        <w:t>)</w:t>
      </w:r>
    </w:p>
    <w:p w:rsidR="00902EDC" w:rsidRDefault="00902EDC" w:rsidP="00804B3F">
      <w:pPr>
        <w:ind w:firstLine="709"/>
        <w:jc w:val="both"/>
        <w:rPr>
          <w:b/>
          <w:bCs/>
          <w:sz w:val="24"/>
          <w:szCs w:val="24"/>
        </w:rPr>
      </w:pPr>
    </w:p>
    <w:p w:rsidR="00C5406E" w:rsidRDefault="00C5406E" w:rsidP="00804B3F">
      <w:pPr>
        <w:ind w:firstLine="709"/>
        <w:jc w:val="both"/>
        <w:rPr>
          <w:b/>
          <w:bCs/>
          <w:sz w:val="24"/>
          <w:szCs w:val="24"/>
        </w:rPr>
      </w:pPr>
    </w:p>
    <w:p w:rsidR="00611358" w:rsidRDefault="002A2113" w:rsidP="00426D1F">
      <w:pPr>
        <w:ind w:firstLine="709"/>
        <w:jc w:val="both"/>
        <w:rPr>
          <w:color w:val="000000"/>
          <w:spacing w:val="-1"/>
          <w:sz w:val="24"/>
          <w:szCs w:val="24"/>
        </w:rPr>
      </w:pPr>
      <w:r w:rsidRPr="002A2113">
        <w:rPr>
          <w:sz w:val="24"/>
          <w:szCs w:val="24"/>
        </w:rPr>
        <w:t xml:space="preserve">В соответствии с Федеральным </w:t>
      </w:r>
      <w:hyperlink r:id="rId10" w:history="1">
        <w:r w:rsidRPr="002A2113">
          <w:rPr>
            <w:sz w:val="24"/>
            <w:szCs w:val="24"/>
          </w:rPr>
          <w:t>законом</w:t>
        </w:r>
      </w:hyperlink>
      <w:r w:rsidRPr="002A2113">
        <w:rPr>
          <w:sz w:val="24"/>
          <w:szCs w:val="24"/>
        </w:rPr>
        <w:t xml:space="preserve"> от 27.07.2010 № 210-ФЗ «Об организации предоставления государственных и муниципальных услуг»</w:t>
      </w:r>
      <w:r w:rsidR="00E4499A" w:rsidRPr="00E4499A">
        <w:rPr>
          <w:color w:val="000000"/>
          <w:spacing w:val="-1"/>
          <w:sz w:val="24"/>
          <w:szCs w:val="24"/>
        </w:rPr>
        <w:t>,</w:t>
      </w:r>
      <w:r>
        <w:rPr>
          <w:color w:val="000000"/>
          <w:spacing w:val="-1"/>
          <w:sz w:val="24"/>
          <w:szCs w:val="24"/>
        </w:rPr>
        <w:t xml:space="preserve"> </w:t>
      </w:r>
      <w:r w:rsidRPr="00C3492D">
        <w:rPr>
          <w:sz w:val="24"/>
          <w:szCs w:val="24"/>
        </w:rPr>
        <w:t>Постановлением правительства ЯНАО от 31.10.2012 №</w:t>
      </w:r>
      <w:r w:rsidR="00267F39">
        <w:rPr>
          <w:sz w:val="24"/>
          <w:szCs w:val="24"/>
        </w:rPr>
        <w:t xml:space="preserve"> </w:t>
      </w:r>
      <w:r w:rsidR="000F622F">
        <w:rPr>
          <w:sz w:val="24"/>
          <w:szCs w:val="24"/>
        </w:rPr>
        <w:t xml:space="preserve">911 </w:t>
      </w:r>
      <w:r>
        <w:rPr>
          <w:sz w:val="24"/>
          <w:szCs w:val="24"/>
        </w:rPr>
        <w:t>«О порядке разработки</w:t>
      </w:r>
      <w:r w:rsidRPr="00C3492D">
        <w:rPr>
          <w:sz w:val="24"/>
          <w:szCs w:val="24"/>
        </w:rPr>
        <w:t xml:space="preserve"> и утверждения административных регламентов предоставления государственных услуг Ямало-Ненецкого автономного округа</w:t>
      </w:r>
      <w:r>
        <w:rPr>
          <w:sz w:val="24"/>
          <w:szCs w:val="24"/>
        </w:rPr>
        <w:t>,</w:t>
      </w:r>
      <w:r>
        <w:rPr>
          <w:color w:val="000000"/>
          <w:spacing w:val="-1"/>
          <w:sz w:val="24"/>
          <w:szCs w:val="24"/>
        </w:rPr>
        <w:t xml:space="preserve"> </w:t>
      </w:r>
      <w:r>
        <w:rPr>
          <w:sz w:val="24"/>
          <w:szCs w:val="24"/>
          <w14:textOutline w14:w="9525" w14:cap="rnd" w14:cmpd="sng" w14:algn="ctr">
            <w14:noFill/>
            <w14:prstDash w14:val="solid"/>
            <w14:bevel/>
          </w14:textOutline>
        </w:rPr>
        <w:t xml:space="preserve">Постановлением </w:t>
      </w:r>
      <w:r w:rsidR="0085187C">
        <w:rPr>
          <w:sz w:val="24"/>
          <w:szCs w:val="24"/>
          <w14:textOutline w14:w="9525" w14:cap="rnd" w14:cmpd="sng" w14:algn="ctr">
            <w14:noFill/>
            <w14:prstDash w14:val="solid"/>
            <w14:bevel/>
          </w14:textOutline>
        </w:rPr>
        <w:t xml:space="preserve">Администрации </w:t>
      </w:r>
      <w:r>
        <w:rPr>
          <w:sz w:val="24"/>
          <w:szCs w:val="24"/>
          <w14:textOutline w14:w="9525" w14:cap="rnd" w14:cmpd="sng" w14:algn="ctr">
            <w14:noFill/>
            <w14:prstDash w14:val="solid"/>
            <w14:bevel/>
          </w14:textOutline>
        </w:rPr>
        <w:t xml:space="preserve">муниципального образования поселок Уренгой от 01.04.2013 </w:t>
      </w:r>
      <w:r w:rsidR="0085187C">
        <w:rPr>
          <w:sz w:val="24"/>
          <w:szCs w:val="24"/>
          <w14:textOutline w14:w="9525" w14:cap="rnd" w14:cmpd="sng" w14:algn="ctr">
            <w14:noFill/>
            <w14:prstDash w14:val="solid"/>
            <w14:bevel/>
          </w14:textOutline>
        </w:rPr>
        <w:t xml:space="preserve">№ 42 </w:t>
      </w:r>
      <w:r>
        <w:rPr>
          <w:sz w:val="24"/>
          <w:szCs w:val="24"/>
          <w14:textOutline w14:w="9525" w14:cap="rnd" w14:cmpd="sng" w14:algn="ctr">
            <w14:noFill/>
            <w14:prstDash w14:val="solid"/>
            <w14:bevel/>
          </w14:textOutline>
        </w:rPr>
        <w:t>«</w:t>
      </w:r>
      <w:r w:rsidRPr="00EA399F">
        <w:rPr>
          <w:color w:val="000000" w:themeColor="text1"/>
          <w:sz w:val="24"/>
          <w:szCs w:val="24"/>
          <w14:textOutline w14:w="9525" w14:cap="rnd" w14:cmpd="sng" w14:algn="ctr">
            <w14:noFill/>
            <w14:prstDash w14:val="solid"/>
            <w14:bevel/>
          </w14:textOutline>
        </w:rPr>
        <w:t xml:space="preserve">Об утверждении Порядка разработки и утверждения административных регламентов предоставления муниципальных услуг </w:t>
      </w:r>
      <w:r w:rsidR="003E4676">
        <w:rPr>
          <w:color w:val="000000" w:themeColor="text1"/>
          <w:sz w:val="24"/>
          <w:szCs w:val="24"/>
          <w14:textOutline w14:w="9525" w14:cap="rnd" w14:cmpd="sng" w14:algn="ctr">
            <w14:noFill/>
            <w14:prstDash w14:val="solid"/>
            <w14:bevel/>
          </w14:textOutline>
        </w:rPr>
        <w:t>муниципального образования поселок Уренгой</w:t>
      </w:r>
      <w:r>
        <w:rPr>
          <w:color w:val="000000" w:themeColor="text1"/>
          <w:sz w:val="24"/>
          <w:szCs w:val="24"/>
          <w14:textOutline w14:w="9525" w14:cap="rnd" w14:cmpd="sng" w14:algn="ctr">
            <w14:noFill/>
            <w14:prstDash w14:val="solid"/>
            <w14:bevel/>
          </w14:textOutline>
        </w:rPr>
        <w:t>»</w:t>
      </w:r>
      <w:r w:rsidR="00AE5E5A">
        <w:rPr>
          <w:color w:val="000000" w:themeColor="text1"/>
          <w:sz w:val="24"/>
          <w:szCs w:val="24"/>
          <w14:textOutline w14:w="9525" w14:cap="rnd" w14:cmpd="sng" w14:algn="ctr">
            <w14:noFill/>
            <w14:prstDash w14:val="solid"/>
            <w14:bevel/>
          </w14:textOutline>
        </w:rPr>
        <w:t>,</w:t>
      </w:r>
      <w:r w:rsidR="00E4499A" w:rsidRPr="00E4499A">
        <w:rPr>
          <w:color w:val="000000"/>
          <w:spacing w:val="-1"/>
          <w:sz w:val="24"/>
          <w:szCs w:val="24"/>
        </w:rPr>
        <w:t xml:space="preserve"> </w:t>
      </w:r>
      <w:r w:rsidR="00611358">
        <w:rPr>
          <w:color w:val="000000"/>
          <w:spacing w:val="-1"/>
          <w:sz w:val="24"/>
          <w:szCs w:val="24"/>
        </w:rPr>
        <w:t>Администрация муниципальн</w:t>
      </w:r>
      <w:r w:rsidR="00C5406E">
        <w:rPr>
          <w:color w:val="000000"/>
          <w:spacing w:val="-1"/>
          <w:sz w:val="24"/>
          <w:szCs w:val="24"/>
        </w:rPr>
        <w:t xml:space="preserve">ого образования поселок Уренгой </w:t>
      </w:r>
      <w:r w:rsidR="00C5406E" w:rsidRPr="00C5406E">
        <w:rPr>
          <w:color w:val="000000"/>
          <w:spacing w:val="60"/>
          <w:sz w:val="24"/>
          <w:szCs w:val="24"/>
        </w:rPr>
        <w:t>постановляет</w:t>
      </w:r>
      <w:r w:rsidR="00611358">
        <w:rPr>
          <w:color w:val="000000"/>
          <w:spacing w:val="-1"/>
          <w:sz w:val="24"/>
          <w:szCs w:val="24"/>
        </w:rPr>
        <w:t>:</w:t>
      </w:r>
    </w:p>
    <w:p w:rsidR="00BC312A" w:rsidRDefault="00BC312A" w:rsidP="00804B3F">
      <w:pPr>
        <w:jc w:val="both"/>
        <w:rPr>
          <w:color w:val="000000"/>
          <w:spacing w:val="-1"/>
          <w:sz w:val="24"/>
          <w:szCs w:val="24"/>
        </w:rPr>
      </w:pPr>
    </w:p>
    <w:p w:rsidR="00611358" w:rsidRDefault="00611358" w:rsidP="00804B3F">
      <w:pPr>
        <w:jc w:val="both"/>
        <w:rPr>
          <w:color w:val="000000"/>
          <w:spacing w:val="-1"/>
          <w:sz w:val="24"/>
          <w:szCs w:val="24"/>
        </w:rPr>
      </w:pPr>
    </w:p>
    <w:p w:rsidR="00035C6C" w:rsidRPr="00DF30BE" w:rsidRDefault="00035C6C" w:rsidP="00804B3F">
      <w:pPr>
        <w:jc w:val="both"/>
        <w:rPr>
          <w:color w:val="000000"/>
          <w:spacing w:val="-1"/>
          <w:sz w:val="24"/>
          <w:szCs w:val="24"/>
        </w:rPr>
      </w:pPr>
    </w:p>
    <w:p w:rsidR="00BC7A3E" w:rsidRDefault="004E0F05" w:rsidP="00963FB5">
      <w:pPr>
        <w:pStyle w:val="af8"/>
        <w:numPr>
          <w:ilvl w:val="0"/>
          <w:numId w:val="1"/>
        </w:numPr>
        <w:tabs>
          <w:tab w:val="left" w:pos="993"/>
        </w:tabs>
        <w:ind w:left="0" w:firstLine="709"/>
        <w:jc w:val="both"/>
        <w:rPr>
          <w:color w:val="000000"/>
          <w:spacing w:val="-1"/>
          <w:sz w:val="24"/>
          <w:szCs w:val="24"/>
        </w:rPr>
      </w:pPr>
      <w:r>
        <w:rPr>
          <w:bCs/>
          <w:sz w:val="24"/>
          <w:szCs w:val="24"/>
        </w:rPr>
        <w:t>Утвердить А</w:t>
      </w:r>
      <w:r w:rsidR="008403B9" w:rsidRPr="0070493D">
        <w:rPr>
          <w:bCs/>
          <w:sz w:val="24"/>
          <w:szCs w:val="24"/>
        </w:rPr>
        <w:t xml:space="preserve">дминистративный регламент предоставления муниципальной услуги </w:t>
      </w:r>
      <w:r w:rsidR="00791C60">
        <w:rPr>
          <w:bCs/>
          <w:sz w:val="24"/>
          <w:szCs w:val="24"/>
        </w:rPr>
        <w:t>«У</w:t>
      </w:r>
      <w:r w:rsidR="0045013B" w:rsidRPr="0070493D">
        <w:rPr>
          <w:bCs/>
          <w:sz w:val="24"/>
          <w:szCs w:val="24"/>
        </w:rPr>
        <w:t>становлени</w:t>
      </w:r>
      <w:r w:rsidR="00791C60">
        <w:rPr>
          <w:bCs/>
          <w:sz w:val="24"/>
          <w:szCs w:val="24"/>
        </w:rPr>
        <w:t>е, перерасчёт</w:t>
      </w:r>
      <w:r w:rsidR="0045013B" w:rsidRPr="0070493D">
        <w:rPr>
          <w:bCs/>
          <w:sz w:val="24"/>
          <w:szCs w:val="24"/>
        </w:rPr>
        <w:t xml:space="preserve"> и выплат</w:t>
      </w:r>
      <w:r w:rsidR="00791C60">
        <w:rPr>
          <w:bCs/>
          <w:sz w:val="24"/>
          <w:szCs w:val="24"/>
        </w:rPr>
        <w:t>а</w:t>
      </w:r>
      <w:r w:rsidR="0045013B" w:rsidRPr="0070493D">
        <w:rPr>
          <w:bCs/>
          <w:sz w:val="24"/>
          <w:szCs w:val="24"/>
        </w:rPr>
        <w:t xml:space="preserve"> пенсии за выслугу лет, лицам, замещавшим муниципальные должности муниципального образования </w:t>
      </w:r>
      <w:r w:rsidR="0045013B" w:rsidRPr="0070493D">
        <w:rPr>
          <w:sz w:val="24"/>
          <w:szCs w:val="24"/>
        </w:rPr>
        <w:t>поселок Уренгой</w:t>
      </w:r>
      <w:r w:rsidR="00D97950">
        <w:rPr>
          <w:bCs/>
          <w:sz w:val="24"/>
          <w:szCs w:val="24"/>
        </w:rPr>
        <w:t xml:space="preserve"> на постоянной (штатной) основе</w:t>
      </w:r>
      <w:r w:rsidR="00791C60">
        <w:rPr>
          <w:bCs/>
          <w:sz w:val="24"/>
          <w:szCs w:val="24"/>
        </w:rPr>
        <w:t>»</w:t>
      </w:r>
      <w:r w:rsidR="008403B9" w:rsidRPr="0070493D">
        <w:rPr>
          <w:bCs/>
          <w:sz w:val="24"/>
          <w:szCs w:val="24"/>
        </w:rPr>
        <w:t>.</w:t>
      </w:r>
      <w:r w:rsidR="00CF32F8" w:rsidRPr="0070493D">
        <w:rPr>
          <w:color w:val="000000"/>
          <w:spacing w:val="-1"/>
          <w:sz w:val="24"/>
          <w:szCs w:val="24"/>
        </w:rPr>
        <w:t xml:space="preserve"> </w:t>
      </w:r>
    </w:p>
    <w:p w:rsidR="0070493D" w:rsidRPr="00A06615" w:rsidRDefault="0070493D" w:rsidP="00963FB5">
      <w:pPr>
        <w:pStyle w:val="af8"/>
        <w:numPr>
          <w:ilvl w:val="0"/>
          <w:numId w:val="1"/>
        </w:numPr>
        <w:tabs>
          <w:tab w:val="left" w:pos="993"/>
        </w:tabs>
        <w:ind w:left="0" w:firstLine="709"/>
        <w:jc w:val="both"/>
        <w:rPr>
          <w:color w:val="000000"/>
          <w:spacing w:val="-1"/>
          <w:sz w:val="24"/>
          <w:szCs w:val="24"/>
        </w:rPr>
      </w:pPr>
      <w:r w:rsidRPr="00BC7A3E">
        <w:rPr>
          <w:sz w:val="24"/>
          <w:szCs w:val="24"/>
        </w:rPr>
        <w:t xml:space="preserve">Признать утратившим силу Постановление Администрации от 02 августа 2013 года № 93 «Об утверждении Административного регламента предоставления </w:t>
      </w:r>
      <w:r w:rsidRPr="00A06615">
        <w:rPr>
          <w:sz w:val="24"/>
          <w:szCs w:val="24"/>
        </w:rPr>
        <w:t>Администрацией муниципального образования поселок Уренгой муниципальной услуги по установлению, перерасчёту и выплате пенсии за выслугу лет, лицам, замещавшим муниципальные должности муниципального образования поселок Уренгой на постоянной (штатной) основе»</w:t>
      </w:r>
      <w:r w:rsidR="00FB7D69">
        <w:rPr>
          <w:sz w:val="24"/>
          <w:szCs w:val="24"/>
        </w:rPr>
        <w:t>.</w:t>
      </w:r>
    </w:p>
    <w:p w:rsidR="007B55ED" w:rsidRDefault="00A06615" w:rsidP="008403B9">
      <w:pPr>
        <w:ind w:firstLine="709"/>
        <w:jc w:val="both"/>
        <w:rPr>
          <w:color w:val="000000"/>
          <w:spacing w:val="-1"/>
          <w:sz w:val="24"/>
          <w:szCs w:val="24"/>
        </w:rPr>
      </w:pPr>
      <w:r>
        <w:rPr>
          <w:sz w:val="24"/>
          <w:szCs w:val="24"/>
        </w:rPr>
        <w:t>3</w:t>
      </w:r>
      <w:r w:rsidR="007B55ED">
        <w:rPr>
          <w:sz w:val="24"/>
          <w:szCs w:val="24"/>
        </w:rPr>
        <w:t xml:space="preserve">. </w:t>
      </w:r>
      <w:r w:rsidR="00D97950">
        <w:rPr>
          <w:sz w:val="24"/>
          <w:szCs w:val="24"/>
        </w:rPr>
        <w:t>Юридическому отделу (П.А. Соколов) опубликовать (обнародовать) настоящее постановление в установленном законом порядке</w:t>
      </w:r>
      <w:r w:rsidR="0096033C">
        <w:rPr>
          <w:sz w:val="24"/>
          <w:szCs w:val="24"/>
        </w:rPr>
        <w:t>.</w:t>
      </w:r>
    </w:p>
    <w:p w:rsidR="00804B3F" w:rsidRDefault="002F79AA" w:rsidP="00F2034E">
      <w:pPr>
        <w:ind w:firstLine="709"/>
        <w:jc w:val="both"/>
        <w:rPr>
          <w:sz w:val="24"/>
          <w:szCs w:val="24"/>
        </w:rPr>
      </w:pPr>
      <w:r>
        <w:rPr>
          <w:sz w:val="24"/>
          <w:szCs w:val="24"/>
        </w:rPr>
        <w:t>4</w:t>
      </w:r>
      <w:r w:rsidR="00804B3F" w:rsidRPr="00DF30BE">
        <w:rPr>
          <w:sz w:val="24"/>
          <w:szCs w:val="24"/>
        </w:rPr>
        <w:t>.</w:t>
      </w:r>
      <w:r w:rsidR="008A7736" w:rsidRPr="00DF30BE">
        <w:rPr>
          <w:sz w:val="24"/>
          <w:szCs w:val="24"/>
        </w:rPr>
        <w:t xml:space="preserve"> </w:t>
      </w:r>
      <w:r w:rsidR="00C257C2" w:rsidRPr="00C257C2">
        <w:rPr>
          <w:sz w:val="24"/>
          <w:szCs w:val="24"/>
        </w:rPr>
        <w:t xml:space="preserve">Контроль исполнения настоящего постановления </w:t>
      </w:r>
      <w:r w:rsidR="00E832A6">
        <w:rPr>
          <w:sz w:val="24"/>
          <w:szCs w:val="24"/>
        </w:rPr>
        <w:t>оставляю за собой.</w:t>
      </w:r>
    </w:p>
    <w:p w:rsidR="00AA3AD6" w:rsidRDefault="00AA3AD6" w:rsidP="00C5406E">
      <w:pPr>
        <w:jc w:val="both"/>
        <w:rPr>
          <w:sz w:val="24"/>
          <w:szCs w:val="24"/>
        </w:rPr>
      </w:pPr>
    </w:p>
    <w:p w:rsidR="00AA3AD6" w:rsidRPr="00DF30BE" w:rsidRDefault="00AA3AD6" w:rsidP="00C5406E">
      <w:pPr>
        <w:jc w:val="both"/>
        <w:rPr>
          <w:sz w:val="24"/>
          <w:szCs w:val="24"/>
        </w:rPr>
      </w:pPr>
    </w:p>
    <w:p w:rsidR="00450B71" w:rsidRDefault="00450B71" w:rsidP="00AE5E5A">
      <w:pPr>
        <w:jc w:val="both"/>
        <w:rPr>
          <w:sz w:val="24"/>
          <w:szCs w:val="24"/>
        </w:rPr>
      </w:pPr>
    </w:p>
    <w:p w:rsidR="002404FE" w:rsidRPr="0085187C" w:rsidRDefault="00E832A6" w:rsidP="002F79AA">
      <w:pPr>
        <w:pStyle w:val="21"/>
        <w:tabs>
          <w:tab w:val="right" w:pos="9498"/>
        </w:tabs>
        <w:jc w:val="both"/>
        <w:rPr>
          <w:b w:val="0"/>
          <w:bCs w:val="0"/>
        </w:rPr>
      </w:pPr>
      <w:r>
        <w:rPr>
          <w:b w:val="0"/>
          <w:bCs w:val="0"/>
        </w:rPr>
        <w:t xml:space="preserve">И.п. </w:t>
      </w:r>
      <w:r w:rsidR="00B418D1" w:rsidRPr="00DF30BE">
        <w:rPr>
          <w:b w:val="0"/>
          <w:bCs w:val="0"/>
        </w:rPr>
        <w:t>Глав</w:t>
      </w:r>
      <w:r>
        <w:rPr>
          <w:b w:val="0"/>
          <w:bCs w:val="0"/>
        </w:rPr>
        <w:t>ы</w:t>
      </w:r>
      <w:r w:rsidR="00B418D1" w:rsidRPr="00DF30BE">
        <w:rPr>
          <w:b w:val="0"/>
          <w:bCs w:val="0"/>
        </w:rPr>
        <w:t xml:space="preserve"> </w:t>
      </w:r>
      <w:r w:rsidR="00C257C2">
        <w:rPr>
          <w:b w:val="0"/>
          <w:bCs w:val="0"/>
        </w:rPr>
        <w:t>посёлка</w:t>
      </w:r>
      <w:r w:rsidR="00D220C3">
        <w:rPr>
          <w:b w:val="0"/>
          <w:bCs w:val="0"/>
        </w:rPr>
        <w:t xml:space="preserve"> </w:t>
      </w:r>
      <w:r w:rsidR="00804B3F" w:rsidRPr="00DF30BE">
        <w:rPr>
          <w:b w:val="0"/>
          <w:bCs w:val="0"/>
        </w:rPr>
        <w:t xml:space="preserve"> </w:t>
      </w:r>
      <w:r w:rsidR="002F79AA">
        <w:rPr>
          <w:b w:val="0"/>
          <w:bCs w:val="0"/>
        </w:rPr>
        <w:tab/>
      </w:r>
      <w:r w:rsidR="002F79AA">
        <w:rPr>
          <w:b w:val="0"/>
          <w:bCs w:val="0"/>
        </w:rPr>
        <w:tab/>
      </w:r>
      <w:r w:rsidR="0085187C">
        <w:rPr>
          <w:b w:val="0"/>
          <w:bCs w:val="0"/>
        </w:rPr>
        <w:t xml:space="preserve"> О.В. Якимов</w:t>
      </w:r>
    </w:p>
    <w:p w:rsidR="002F79AA" w:rsidRDefault="002F79AA" w:rsidP="00B550C5">
      <w:pPr>
        <w:spacing w:after="200" w:line="276" w:lineRule="auto"/>
        <w:ind w:left="5670"/>
        <w:rPr>
          <w:sz w:val="24"/>
          <w:szCs w:val="24"/>
        </w:rPr>
      </w:pPr>
      <w:r>
        <w:rPr>
          <w:sz w:val="24"/>
          <w:szCs w:val="24"/>
        </w:rPr>
        <w:br w:type="page"/>
      </w:r>
      <w:r>
        <w:rPr>
          <w:sz w:val="24"/>
          <w:szCs w:val="24"/>
        </w:rPr>
        <w:lastRenderedPageBreak/>
        <w:t xml:space="preserve">Приложение к </w:t>
      </w:r>
      <w:r w:rsidR="00955B0A">
        <w:rPr>
          <w:sz w:val="24"/>
          <w:szCs w:val="24"/>
        </w:rPr>
        <w:t>постановлени</w:t>
      </w:r>
      <w:r>
        <w:rPr>
          <w:sz w:val="24"/>
          <w:szCs w:val="24"/>
        </w:rPr>
        <w:t>ю</w:t>
      </w:r>
      <w:r w:rsidR="00955B0A">
        <w:rPr>
          <w:sz w:val="24"/>
          <w:szCs w:val="24"/>
        </w:rPr>
        <w:t xml:space="preserve"> </w:t>
      </w:r>
    </w:p>
    <w:p w:rsidR="002F79AA" w:rsidRDefault="00955B0A" w:rsidP="002F79AA">
      <w:pPr>
        <w:ind w:left="5669"/>
        <w:rPr>
          <w:sz w:val="24"/>
          <w:szCs w:val="24"/>
        </w:rPr>
      </w:pPr>
      <w:r>
        <w:rPr>
          <w:sz w:val="24"/>
          <w:szCs w:val="24"/>
        </w:rPr>
        <w:t>Администрации</w:t>
      </w:r>
      <w:r w:rsidR="0085187C">
        <w:rPr>
          <w:sz w:val="24"/>
          <w:szCs w:val="24"/>
        </w:rPr>
        <w:t xml:space="preserve"> </w:t>
      </w:r>
      <w:proofErr w:type="gramStart"/>
      <w:r w:rsidR="002F79AA">
        <w:rPr>
          <w:sz w:val="24"/>
          <w:szCs w:val="24"/>
        </w:rPr>
        <w:t>муниципального</w:t>
      </w:r>
      <w:proofErr w:type="gramEnd"/>
      <w:r w:rsidR="002F79AA">
        <w:rPr>
          <w:sz w:val="24"/>
          <w:szCs w:val="24"/>
        </w:rPr>
        <w:t xml:space="preserve"> </w:t>
      </w:r>
    </w:p>
    <w:p w:rsidR="002F79AA" w:rsidRDefault="002F79AA" w:rsidP="002F79AA">
      <w:pPr>
        <w:ind w:left="5669"/>
        <w:rPr>
          <w:sz w:val="24"/>
          <w:szCs w:val="24"/>
        </w:rPr>
      </w:pPr>
      <w:r>
        <w:rPr>
          <w:sz w:val="24"/>
          <w:szCs w:val="24"/>
        </w:rPr>
        <w:t>образования поселок Уренгой</w:t>
      </w:r>
    </w:p>
    <w:p w:rsidR="00955B0A" w:rsidRDefault="00955B0A" w:rsidP="002F79AA">
      <w:pPr>
        <w:autoSpaceDE w:val="0"/>
        <w:autoSpaceDN w:val="0"/>
        <w:adjustRightInd w:val="0"/>
        <w:ind w:left="5669"/>
        <w:rPr>
          <w:sz w:val="24"/>
          <w:szCs w:val="24"/>
        </w:rPr>
      </w:pPr>
      <w:r>
        <w:rPr>
          <w:sz w:val="24"/>
          <w:szCs w:val="24"/>
        </w:rPr>
        <w:t xml:space="preserve">от </w:t>
      </w:r>
      <w:r w:rsidR="003D0B48">
        <w:rPr>
          <w:sz w:val="24"/>
          <w:szCs w:val="24"/>
        </w:rPr>
        <w:t>28</w:t>
      </w:r>
      <w:r w:rsidR="002F79AA">
        <w:rPr>
          <w:sz w:val="24"/>
          <w:szCs w:val="24"/>
        </w:rPr>
        <w:t xml:space="preserve"> января</w:t>
      </w:r>
      <w:r>
        <w:rPr>
          <w:sz w:val="24"/>
          <w:szCs w:val="24"/>
        </w:rPr>
        <w:t xml:space="preserve"> 201</w:t>
      </w:r>
      <w:r w:rsidR="002F79AA">
        <w:rPr>
          <w:sz w:val="24"/>
          <w:szCs w:val="24"/>
        </w:rPr>
        <w:t>6</w:t>
      </w:r>
      <w:r>
        <w:rPr>
          <w:sz w:val="24"/>
          <w:szCs w:val="24"/>
        </w:rPr>
        <w:t xml:space="preserve"> г</w:t>
      </w:r>
      <w:r w:rsidR="002F79AA">
        <w:rPr>
          <w:sz w:val="24"/>
          <w:szCs w:val="24"/>
        </w:rPr>
        <w:t>ода</w:t>
      </w:r>
      <w:r>
        <w:rPr>
          <w:sz w:val="24"/>
          <w:szCs w:val="24"/>
        </w:rPr>
        <w:t xml:space="preserve">  № </w:t>
      </w:r>
      <w:r w:rsidR="003D0B48">
        <w:rPr>
          <w:sz w:val="24"/>
          <w:szCs w:val="24"/>
        </w:rPr>
        <w:t>9</w:t>
      </w:r>
    </w:p>
    <w:p w:rsidR="00426D1F" w:rsidRPr="004866FB" w:rsidRDefault="00426D1F" w:rsidP="002F79AA">
      <w:pPr>
        <w:autoSpaceDE w:val="0"/>
        <w:autoSpaceDN w:val="0"/>
        <w:adjustRightInd w:val="0"/>
        <w:jc w:val="center"/>
        <w:rPr>
          <w:sz w:val="24"/>
          <w:szCs w:val="24"/>
        </w:rPr>
      </w:pPr>
    </w:p>
    <w:p w:rsidR="00426D1F" w:rsidRPr="004866FB" w:rsidRDefault="00426D1F" w:rsidP="002F79AA">
      <w:pPr>
        <w:autoSpaceDE w:val="0"/>
        <w:autoSpaceDN w:val="0"/>
        <w:adjustRightInd w:val="0"/>
        <w:jc w:val="center"/>
        <w:rPr>
          <w:sz w:val="24"/>
          <w:szCs w:val="24"/>
        </w:rPr>
      </w:pPr>
    </w:p>
    <w:p w:rsidR="00426D1F" w:rsidRPr="00414CAD" w:rsidRDefault="00426D1F" w:rsidP="002F79AA">
      <w:pPr>
        <w:autoSpaceDE w:val="0"/>
        <w:autoSpaceDN w:val="0"/>
        <w:adjustRightInd w:val="0"/>
        <w:jc w:val="center"/>
        <w:rPr>
          <w:b/>
          <w:sz w:val="24"/>
          <w:szCs w:val="24"/>
        </w:rPr>
      </w:pPr>
      <w:r w:rsidRPr="00414CAD">
        <w:rPr>
          <w:b/>
          <w:sz w:val="24"/>
          <w:szCs w:val="24"/>
        </w:rPr>
        <w:t xml:space="preserve">АДМИНИСТРАТИВНЫЙ РЕГЛАМЕНТ </w:t>
      </w:r>
    </w:p>
    <w:p w:rsidR="00791C60" w:rsidRDefault="00F05EE8" w:rsidP="002F79AA">
      <w:pPr>
        <w:autoSpaceDE w:val="0"/>
        <w:autoSpaceDN w:val="0"/>
        <w:adjustRightInd w:val="0"/>
        <w:jc w:val="center"/>
        <w:rPr>
          <w:b/>
          <w:bCs/>
          <w:sz w:val="24"/>
          <w:szCs w:val="24"/>
        </w:rPr>
      </w:pPr>
      <w:r w:rsidRPr="00F05EE8">
        <w:rPr>
          <w:b/>
          <w:sz w:val="24"/>
          <w:szCs w:val="24"/>
        </w:rPr>
        <w:t xml:space="preserve">предоставления муниципальной услуги </w:t>
      </w:r>
      <w:r w:rsidR="00791C60">
        <w:rPr>
          <w:b/>
          <w:sz w:val="24"/>
          <w:szCs w:val="24"/>
        </w:rPr>
        <w:t>«У</w:t>
      </w:r>
      <w:r w:rsidR="00791C60" w:rsidRPr="0045013B">
        <w:rPr>
          <w:b/>
          <w:sz w:val="24"/>
          <w:szCs w:val="24"/>
        </w:rPr>
        <w:t>становлени</w:t>
      </w:r>
      <w:r w:rsidR="00791C60">
        <w:rPr>
          <w:b/>
          <w:sz w:val="24"/>
          <w:szCs w:val="24"/>
        </w:rPr>
        <w:t>е</w:t>
      </w:r>
      <w:r w:rsidR="00791C60" w:rsidRPr="0045013B">
        <w:rPr>
          <w:b/>
          <w:sz w:val="24"/>
          <w:szCs w:val="24"/>
        </w:rPr>
        <w:t>, перерасчёт и выплат</w:t>
      </w:r>
      <w:r w:rsidR="00791C60">
        <w:rPr>
          <w:b/>
          <w:sz w:val="24"/>
          <w:szCs w:val="24"/>
        </w:rPr>
        <w:t>а</w:t>
      </w:r>
      <w:r w:rsidR="00791C60" w:rsidRPr="0045013B">
        <w:rPr>
          <w:b/>
          <w:sz w:val="24"/>
          <w:szCs w:val="24"/>
        </w:rPr>
        <w:t xml:space="preserve"> </w:t>
      </w:r>
      <w:r w:rsidRPr="00F05EE8">
        <w:rPr>
          <w:b/>
          <w:bCs/>
          <w:sz w:val="24"/>
          <w:szCs w:val="24"/>
        </w:rPr>
        <w:t xml:space="preserve">пенсии </w:t>
      </w:r>
    </w:p>
    <w:p w:rsidR="00426D1F" w:rsidRDefault="00F05EE8" w:rsidP="002F79AA">
      <w:pPr>
        <w:autoSpaceDE w:val="0"/>
        <w:autoSpaceDN w:val="0"/>
        <w:adjustRightInd w:val="0"/>
        <w:jc w:val="center"/>
        <w:rPr>
          <w:b/>
          <w:bCs/>
          <w:sz w:val="24"/>
          <w:szCs w:val="24"/>
        </w:rPr>
      </w:pPr>
      <w:r w:rsidRPr="00F05EE8">
        <w:rPr>
          <w:b/>
          <w:bCs/>
          <w:sz w:val="24"/>
          <w:szCs w:val="24"/>
        </w:rPr>
        <w:t xml:space="preserve">за выслугу лет, лицам, замещавшим муниципальные должности муниципального образования </w:t>
      </w:r>
      <w:r w:rsidRPr="00F05EE8">
        <w:rPr>
          <w:b/>
          <w:sz w:val="24"/>
          <w:szCs w:val="24"/>
        </w:rPr>
        <w:t>поселок Уренгой</w:t>
      </w:r>
      <w:r w:rsidRPr="00F05EE8">
        <w:rPr>
          <w:b/>
          <w:bCs/>
          <w:sz w:val="24"/>
          <w:szCs w:val="24"/>
        </w:rPr>
        <w:t xml:space="preserve"> на постоянной (штатной) основе</w:t>
      </w:r>
      <w:r w:rsidR="00791C60">
        <w:rPr>
          <w:b/>
          <w:bCs/>
          <w:sz w:val="24"/>
          <w:szCs w:val="24"/>
        </w:rPr>
        <w:t>»</w:t>
      </w:r>
    </w:p>
    <w:p w:rsidR="00B550C5" w:rsidRDefault="00B550C5" w:rsidP="002F79AA">
      <w:pPr>
        <w:autoSpaceDE w:val="0"/>
        <w:autoSpaceDN w:val="0"/>
        <w:adjustRightInd w:val="0"/>
        <w:jc w:val="center"/>
        <w:rPr>
          <w:b/>
          <w:bCs/>
          <w:sz w:val="24"/>
          <w:szCs w:val="24"/>
        </w:rPr>
      </w:pPr>
    </w:p>
    <w:p w:rsidR="00B550C5" w:rsidRPr="00902EDC" w:rsidRDefault="00B550C5" w:rsidP="00B550C5">
      <w:pPr>
        <w:jc w:val="center"/>
        <w:rPr>
          <w:b/>
          <w:bCs/>
          <w:sz w:val="24"/>
          <w:szCs w:val="24"/>
        </w:rPr>
      </w:pPr>
      <w:r>
        <w:rPr>
          <w:b/>
          <w:sz w:val="24"/>
          <w:szCs w:val="24"/>
        </w:rPr>
        <w:t xml:space="preserve">(в ред. </w:t>
      </w:r>
      <w:r w:rsidR="006650D1">
        <w:rPr>
          <w:b/>
          <w:sz w:val="24"/>
          <w:szCs w:val="24"/>
        </w:rPr>
        <w:t xml:space="preserve">постановления Администрации поселка </w:t>
      </w:r>
      <w:r>
        <w:rPr>
          <w:b/>
          <w:sz w:val="24"/>
          <w:szCs w:val="24"/>
        </w:rPr>
        <w:t xml:space="preserve">от 28.05.2018 № </w:t>
      </w:r>
      <w:r w:rsidR="00D52B1F">
        <w:rPr>
          <w:b/>
          <w:sz w:val="24"/>
          <w:szCs w:val="24"/>
        </w:rPr>
        <w:t>150-ПА</w:t>
      </w:r>
      <w:r>
        <w:rPr>
          <w:b/>
          <w:sz w:val="24"/>
          <w:szCs w:val="24"/>
        </w:rPr>
        <w:t>)</w:t>
      </w:r>
    </w:p>
    <w:p w:rsidR="00B550C5" w:rsidRDefault="00B550C5" w:rsidP="00B550C5">
      <w:pPr>
        <w:ind w:firstLine="709"/>
        <w:jc w:val="both"/>
        <w:rPr>
          <w:b/>
          <w:bCs/>
          <w:sz w:val="24"/>
          <w:szCs w:val="24"/>
        </w:rPr>
      </w:pPr>
    </w:p>
    <w:p w:rsidR="00B550C5" w:rsidRDefault="00B550C5" w:rsidP="002F79AA">
      <w:pPr>
        <w:autoSpaceDE w:val="0"/>
        <w:autoSpaceDN w:val="0"/>
        <w:adjustRightInd w:val="0"/>
        <w:jc w:val="center"/>
        <w:outlineLvl w:val="1"/>
        <w:rPr>
          <w:b/>
          <w:sz w:val="24"/>
          <w:szCs w:val="24"/>
        </w:rPr>
      </w:pPr>
    </w:p>
    <w:p w:rsidR="00426D1F" w:rsidRPr="003902B5" w:rsidRDefault="00426D1F" w:rsidP="002F79AA">
      <w:pPr>
        <w:autoSpaceDE w:val="0"/>
        <w:autoSpaceDN w:val="0"/>
        <w:adjustRightInd w:val="0"/>
        <w:jc w:val="center"/>
        <w:outlineLvl w:val="1"/>
        <w:rPr>
          <w:b/>
          <w:sz w:val="24"/>
          <w:szCs w:val="24"/>
        </w:rPr>
      </w:pPr>
      <w:r w:rsidRPr="003902B5">
        <w:rPr>
          <w:b/>
          <w:sz w:val="24"/>
          <w:szCs w:val="24"/>
        </w:rPr>
        <w:t>I. Общие положения</w:t>
      </w:r>
    </w:p>
    <w:p w:rsidR="00426D1F" w:rsidRPr="004866FB" w:rsidRDefault="00426D1F" w:rsidP="00426D1F">
      <w:pPr>
        <w:autoSpaceDE w:val="0"/>
        <w:autoSpaceDN w:val="0"/>
        <w:adjustRightInd w:val="0"/>
        <w:jc w:val="center"/>
        <w:rPr>
          <w:sz w:val="24"/>
          <w:szCs w:val="24"/>
        </w:rPr>
      </w:pPr>
    </w:p>
    <w:p w:rsidR="00426D1F" w:rsidRPr="004866FB" w:rsidRDefault="00426D1F" w:rsidP="00426D1F">
      <w:pPr>
        <w:autoSpaceDE w:val="0"/>
        <w:autoSpaceDN w:val="0"/>
        <w:adjustRightInd w:val="0"/>
        <w:ind w:firstLine="540"/>
        <w:jc w:val="both"/>
        <w:rPr>
          <w:sz w:val="24"/>
          <w:szCs w:val="24"/>
        </w:rPr>
      </w:pPr>
      <w:r w:rsidRPr="004866FB">
        <w:rPr>
          <w:sz w:val="24"/>
          <w:szCs w:val="24"/>
        </w:rPr>
        <w:t>1.</w:t>
      </w:r>
      <w:r>
        <w:rPr>
          <w:sz w:val="24"/>
          <w:szCs w:val="24"/>
        </w:rPr>
        <w:t>1.</w:t>
      </w:r>
      <w:r w:rsidRPr="004866FB">
        <w:rPr>
          <w:sz w:val="24"/>
          <w:szCs w:val="24"/>
        </w:rPr>
        <w:t xml:space="preserve"> Администрат</w:t>
      </w:r>
      <w:r w:rsidR="006F6153">
        <w:rPr>
          <w:sz w:val="24"/>
          <w:szCs w:val="24"/>
        </w:rPr>
        <w:t xml:space="preserve">ивный регламент предоставления </w:t>
      </w:r>
      <w:r>
        <w:rPr>
          <w:sz w:val="24"/>
          <w:szCs w:val="24"/>
        </w:rPr>
        <w:t>муниципальной услуги</w:t>
      </w:r>
      <w:r w:rsidRPr="004866FB">
        <w:rPr>
          <w:sz w:val="24"/>
          <w:szCs w:val="24"/>
        </w:rPr>
        <w:t xml:space="preserve"> </w:t>
      </w:r>
      <w:r w:rsidR="00791C60">
        <w:rPr>
          <w:sz w:val="24"/>
          <w:szCs w:val="24"/>
        </w:rPr>
        <w:t>«У</w:t>
      </w:r>
      <w:r w:rsidR="00791C60">
        <w:rPr>
          <w:bCs/>
          <w:sz w:val="24"/>
          <w:szCs w:val="24"/>
        </w:rPr>
        <w:t>становление, перерасчёт</w:t>
      </w:r>
      <w:r w:rsidR="007457A3" w:rsidRPr="0045013B">
        <w:rPr>
          <w:bCs/>
          <w:sz w:val="24"/>
          <w:szCs w:val="24"/>
        </w:rPr>
        <w:t xml:space="preserve"> и выплат</w:t>
      </w:r>
      <w:r w:rsidR="00791C60">
        <w:rPr>
          <w:bCs/>
          <w:sz w:val="24"/>
          <w:szCs w:val="24"/>
        </w:rPr>
        <w:t>а</w:t>
      </w:r>
      <w:r w:rsidR="007457A3" w:rsidRPr="0045013B">
        <w:rPr>
          <w:bCs/>
          <w:sz w:val="24"/>
          <w:szCs w:val="24"/>
        </w:rPr>
        <w:t xml:space="preserve"> пенсии за выслугу лет, лицам, замещавшим муниципальные должности муниципального образования </w:t>
      </w:r>
      <w:r w:rsidR="007457A3" w:rsidRPr="0045013B">
        <w:rPr>
          <w:sz w:val="24"/>
          <w:szCs w:val="24"/>
        </w:rPr>
        <w:t>поселок Уренгой</w:t>
      </w:r>
      <w:r w:rsidR="007457A3" w:rsidRPr="0045013B">
        <w:rPr>
          <w:bCs/>
          <w:sz w:val="24"/>
          <w:szCs w:val="24"/>
        </w:rPr>
        <w:t xml:space="preserve"> на постоянной (штатной) основе</w:t>
      </w:r>
      <w:r w:rsidR="007457A3">
        <w:rPr>
          <w:bCs/>
          <w:sz w:val="24"/>
          <w:szCs w:val="24"/>
        </w:rPr>
        <w:t>,</w:t>
      </w:r>
      <w:r>
        <w:rPr>
          <w:sz w:val="24"/>
          <w:szCs w:val="24"/>
        </w:rPr>
        <w:t xml:space="preserve"> </w:t>
      </w:r>
      <w:r w:rsidRPr="004866FB">
        <w:rPr>
          <w:sz w:val="24"/>
          <w:szCs w:val="24"/>
        </w:rPr>
        <w:t>разработ</w:t>
      </w:r>
      <w:r>
        <w:rPr>
          <w:sz w:val="24"/>
          <w:szCs w:val="24"/>
        </w:rPr>
        <w:t xml:space="preserve">ан в соответствии с Федеральным законом </w:t>
      </w:r>
      <w:r w:rsidRPr="004866FB">
        <w:rPr>
          <w:sz w:val="24"/>
          <w:szCs w:val="24"/>
        </w:rPr>
        <w:t xml:space="preserve">от 27 июля 2010 года N 210-ФЗ </w:t>
      </w:r>
      <w:r w:rsidR="00791C60">
        <w:rPr>
          <w:sz w:val="24"/>
          <w:szCs w:val="24"/>
        </w:rPr>
        <w:t>«</w:t>
      </w:r>
      <w:r w:rsidRPr="004866FB">
        <w:rPr>
          <w:sz w:val="24"/>
          <w:szCs w:val="24"/>
        </w:rPr>
        <w:t>Об организации предоставления государственных и муниципальных услуг</w:t>
      </w:r>
      <w:r w:rsidR="00791C60">
        <w:rPr>
          <w:sz w:val="24"/>
          <w:szCs w:val="24"/>
        </w:rPr>
        <w:t>»</w:t>
      </w:r>
      <w:r w:rsidRPr="004866FB">
        <w:rPr>
          <w:sz w:val="24"/>
          <w:szCs w:val="24"/>
        </w:rPr>
        <w:t xml:space="preserve"> (далее - Федеральный закон N 210-ФЗ),</w:t>
      </w:r>
      <w:r>
        <w:rPr>
          <w:sz w:val="24"/>
          <w:szCs w:val="24"/>
        </w:rPr>
        <w:t xml:space="preserve"> </w:t>
      </w:r>
      <w:r w:rsidRPr="00C3492D">
        <w:rPr>
          <w:sz w:val="24"/>
          <w:szCs w:val="24"/>
        </w:rPr>
        <w:t>Постановлением правительства ЯНАО от 31.10.2012 №</w:t>
      </w:r>
      <w:r w:rsidR="00791818">
        <w:rPr>
          <w:sz w:val="24"/>
          <w:szCs w:val="24"/>
        </w:rPr>
        <w:t xml:space="preserve"> </w:t>
      </w:r>
      <w:r w:rsidRPr="00C3492D">
        <w:rPr>
          <w:sz w:val="24"/>
          <w:szCs w:val="24"/>
        </w:rPr>
        <w:t xml:space="preserve">911 </w:t>
      </w:r>
      <w:r>
        <w:rPr>
          <w:sz w:val="24"/>
          <w:szCs w:val="24"/>
        </w:rPr>
        <w:t>«О порядке разработки</w:t>
      </w:r>
      <w:r w:rsidRPr="00C3492D">
        <w:rPr>
          <w:sz w:val="24"/>
          <w:szCs w:val="24"/>
        </w:rPr>
        <w:t xml:space="preserve"> и утверждения административных регламентов предоставления государственных услуг Ямало-Ненецкого автономного округа</w:t>
      </w:r>
      <w:r w:rsidR="00B504CF">
        <w:rPr>
          <w:sz w:val="24"/>
          <w:szCs w:val="24"/>
        </w:rPr>
        <w:t>»</w:t>
      </w:r>
      <w:r w:rsidRPr="00C3492D">
        <w:rPr>
          <w:sz w:val="24"/>
          <w:szCs w:val="24"/>
        </w:rPr>
        <w:t>,</w:t>
      </w:r>
      <w:r>
        <w:rPr>
          <w:sz w:val="24"/>
          <w:szCs w:val="24"/>
        </w:rPr>
        <w:t xml:space="preserve"> </w:t>
      </w:r>
      <w:r w:rsidR="00DA1457">
        <w:rPr>
          <w:sz w:val="24"/>
          <w:szCs w:val="24"/>
          <w14:textOutline w14:w="9525" w14:cap="rnd" w14:cmpd="sng" w14:algn="ctr">
            <w14:noFill/>
            <w14:prstDash w14:val="solid"/>
            <w14:bevel/>
          </w14:textOutline>
        </w:rPr>
        <w:t>Постановлением Администрации муниципального образования поселок Уренгой от 01.04.2013 № 42 «</w:t>
      </w:r>
      <w:r w:rsidR="00DA1457" w:rsidRPr="00EA399F">
        <w:rPr>
          <w:color w:val="000000" w:themeColor="text1"/>
          <w:sz w:val="24"/>
          <w:szCs w:val="24"/>
          <w14:textOutline w14:w="9525" w14:cap="rnd" w14:cmpd="sng" w14:algn="ctr">
            <w14:noFill/>
            <w14:prstDash w14:val="solid"/>
            <w14:bevel/>
          </w14:textOutline>
        </w:rPr>
        <w:t xml:space="preserve">Об утверждении Порядка разработки и утверждения административных регламентов предоставления муниципальных услуг </w:t>
      </w:r>
      <w:r w:rsidR="00DA1457">
        <w:rPr>
          <w:color w:val="000000" w:themeColor="text1"/>
          <w:sz w:val="24"/>
          <w:szCs w:val="24"/>
          <w14:textOutline w14:w="9525" w14:cap="rnd" w14:cmpd="sng" w14:algn="ctr">
            <w14:noFill/>
            <w14:prstDash w14:val="solid"/>
            <w14:bevel/>
          </w14:textOutline>
        </w:rPr>
        <w:t>муниципального образования поселок Уренгой»</w:t>
      </w:r>
      <w:r>
        <w:rPr>
          <w:sz w:val="24"/>
          <w:szCs w:val="24"/>
        </w:rPr>
        <w:t xml:space="preserve">, </w:t>
      </w:r>
      <w:r w:rsidRPr="004866FB">
        <w:rPr>
          <w:sz w:val="24"/>
          <w:szCs w:val="24"/>
        </w:rPr>
        <w:t xml:space="preserve">в целях повышения качества предоставления </w:t>
      </w:r>
      <w:r>
        <w:rPr>
          <w:sz w:val="24"/>
          <w:szCs w:val="24"/>
        </w:rPr>
        <w:t>муниципальной</w:t>
      </w:r>
      <w:r w:rsidRPr="004866FB">
        <w:rPr>
          <w:sz w:val="24"/>
          <w:szCs w:val="24"/>
        </w:rPr>
        <w:t xml:space="preserve"> услуги и устанавливает порядок и стандарт предоставления </w:t>
      </w:r>
      <w:r>
        <w:rPr>
          <w:sz w:val="24"/>
          <w:szCs w:val="24"/>
        </w:rPr>
        <w:t>муниципальной</w:t>
      </w:r>
      <w:r w:rsidRPr="004866FB">
        <w:rPr>
          <w:sz w:val="24"/>
          <w:szCs w:val="24"/>
        </w:rPr>
        <w:t xml:space="preserve"> услуги.</w:t>
      </w:r>
    </w:p>
    <w:p w:rsidR="00426D1F" w:rsidRPr="004866FB" w:rsidRDefault="00426D1F" w:rsidP="00426D1F">
      <w:pPr>
        <w:autoSpaceDE w:val="0"/>
        <w:autoSpaceDN w:val="0"/>
        <w:adjustRightInd w:val="0"/>
        <w:ind w:firstLine="540"/>
        <w:jc w:val="both"/>
        <w:rPr>
          <w:sz w:val="24"/>
          <w:szCs w:val="24"/>
        </w:rPr>
      </w:pPr>
    </w:p>
    <w:p w:rsidR="00426D1F" w:rsidRPr="00583258" w:rsidRDefault="00426D1F" w:rsidP="00426D1F">
      <w:pPr>
        <w:autoSpaceDE w:val="0"/>
        <w:autoSpaceDN w:val="0"/>
        <w:adjustRightInd w:val="0"/>
        <w:jc w:val="center"/>
        <w:outlineLvl w:val="2"/>
        <w:rPr>
          <w:sz w:val="24"/>
          <w:szCs w:val="24"/>
        </w:rPr>
      </w:pPr>
      <w:r w:rsidRPr="00583258">
        <w:rPr>
          <w:sz w:val="24"/>
          <w:szCs w:val="24"/>
        </w:rPr>
        <w:t>Круг заявителей</w:t>
      </w:r>
    </w:p>
    <w:p w:rsidR="00426D1F" w:rsidRPr="004866FB" w:rsidRDefault="00426D1F" w:rsidP="00426D1F">
      <w:pPr>
        <w:autoSpaceDE w:val="0"/>
        <w:autoSpaceDN w:val="0"/>
        <w:adjustRightInd w:val="0"/>
        <w:ind w:firstLine="540"/>
        <w:jc w:val="both"/>
        <w:rPr>
          <w:sz w:val="24"/>
          <w:szCs w:val="24"/>
        </w:rPr>
      </w:pPr>
    </w:p>
    <w:p w:rsidR="00F050B2" w:rsidRPr="004866FB" w:rsidRDefault="00C676E3" w:rsidP="006650D1">
      <w:pPr>
        <w:autoSpaceDE w:val="0"/>
        <w:autoSpaceDN w:val="0"/>
        <w:adjustRightInd w:val="0"/>
        <w:ind w:firstLine="709"/>
        <w:jc w:val="both"/>
        <w:rPr>
          <w:sz w:val="24"/>
          <w:szCs w:val="24"/>
        </w:rPr>
      </w:pPr>
      <w:r w:rsidRPr="00C676E3">
        <w:rPr>
          <w:sz w:val="24"/>
          <w:szCs w:val="24"/>
        </w:rPr>
        <w:t>1</w:t>
      </w:r>
      <w:r>
        <w:rPr>
          <w:sz w:val="24"/>
          <w:szCs w:val="24"/>
        </w:rPr>
        <w:t xml:space="preserve">.2. </w:t>
      </w:r>
      <w:r w:rsidR="00F050B2" w:rsidRPr="004866FB">
        <w:rPr>
          <w:sz w:val="24"/>
          <w:szCs w:val="24"/>
        </w:rPr>
        <w:t xml:space="preserve">Заявителями на предоставление </w:t>
      </w:r>
      <w:r w:rsidR="00F050B2">
        <w:rPr>
          <w:sz w:val="24"/>
          <w:szCs w:val="24"/>
        </w:rPr>
        <w:t>муниципальной</w:t>
      </w:r>
      <w:r w:rsidR="00F050B2" w:rsidRPr="004866FB">
        <w:rPr>
          <w:sz w:val="24"/>
          <w:szCs w:val="24"/>
        </w:rPr>
        <w:t xml:space="preserve"> услуги являются </w:t>
      </w:r>
      <w:r w:rsidR="00F050B2">
        <w:rPr>
          <w:sz w:val="24"/>
          <w:szCs w:val="24"/>
        </w:rPr>
        <w:t xml:space="preserve">физические и юридические лица либо уполномоченные ими представители </w:t>
      </w:r>
      <w:r w:rsidR="00F050B2" w:rsidRPr="004866FB">
        <w:rPr>
          <w:sz w:val="24"/>
          <w:szCs w:val="24"/>
        </w:rPr>
        <w:t>(</w:t>
      </w:r>
      <w:r w:rsidR="00F050B2">
        <w:rPr>
          <w:sz w:val="24"/>
          <w:szCs w:val="24"/>
        </w:rPr>
        <w:t>далее - заявители</w:t>
      </w:r>
      <w:r w:rsidR="00F050B2" w:rsidRPr="004866FB">
        <w:rPr>
          <w:sz w:val="24"/>
          <w:szCs w:val="24"/>
        </w:rPr>
        <w:t>).</w:t>
      </w:r>
    </w:p>
    <w:p w:rsidR="00426D1F" w:rsidRPr="00DD23E0" w:rsidRDefault="00426D1F" w:rsidP="00F050B2">
      <w:pPr>
        <w:pStyle w:val="ConsPlusNormal"/>
        <w:ind w:firstLine="567"/>
        <w:jc w:val="both"/>
        <w:rPr>
          <w:sz w:val="24"/>
          <w:szCs w:val="24"/>
        </w:rPr>
      </w:pPr>
    </w:p>
    <w:p w:rsidR="00426D1F" w:rsidRPr="00583258" w:rsidRDefault="001F73B8" w:rsidP="00795DCB">
      <w:pPr>
        <w:autoSpaceDE w:val="0"/>
        <w:autoSpaceDN w:val="0"/>
        <w:adjustRightInd w:val="0"/>
        <w:jc w:val="center"/>
        <w:outlineLvl w:val="2"/>
        <w:rPr>
          <w:sz w:val="24"/>
          <w:szCs w:val="24"/>
        </w:rPr>
      </w:pPr>
      <w:r w:rsidRPr="00583258">
        <w:rPr>
          <w:sz w:val="24"/>
          <w:szCs w:val="24"/>
        </w:rPr>
        <w:t xml:space="preserve"> </w:t>
      </w:r>
      <w:r w:rsidR="00800FC2" w:rsidRPr="00583258">
        <w:rPr>
          <w:sz w:val="24"/>
          <w:szCs w:val="24"/>
        </w:rPr>
        <w:t xml:space="preserve"> </w:t>
      </w:r>
      <w:r w:rsidR="00426D1F" w:rsidRPr="00583258">
        <w:rPr>
          <w:sz w:val="24"/>
          <w:szCs w:val="24"/>
        </w:rPr>
        <w:t>Порядок информирования о предоставлении</w:t>
      </w:r>
      <w:r w:rsidR="00795DCB">
        <w:rPr>
          <w:sz w:val="24"/>
          <w:szCs w:val="24"/>
        </w:rPr>
        <w:t xml:space="preserve"> </w:t>
      </w:r>
      <w:r w:rsidR="00426D1F" w:rsidRPr="00583258">
        <w:rPr>
          <w:sz w:val="24"/>
          <w:szCs w:val="24"/>
        </w:rPr>
        <w:t>муниципальной услуги</w:t>
      </w:r>
    </w:p>
    <w:p w:rsidR="00426D1F" w:rsidRPr="00583258" w:rsidRDefault="00426D1F" w:rsidP="00426D1F">
      <w:pPr>
        <w:autoSpaceDE w:val="0"/>
        <w:autoSpaceDN w:val="0"/>
        <w:adjustRightInd w:val="0"/>
        <w:ind w:firstLine="540"/>
        <w:jc w:val="both"/>
        <w:rPr>
          <w:sz w:val="24"/>
          <w:szCs w:val="24"/>
        </w:rPr>
      </w:pPr>
    </w:p>
    <w:p w:rsidR="00426D1F" w:rsidRPr="004866FB" w:rsidRDefault="001F73B8" w:rsidP="006650D1">
      <w:pPr>
        <w:autoSpaceDE w:val="0"/>
        <w:autoSpaceDN w:val="0"/>
        <w:adjustRightInd w:val="0"/>
        <w:ind w:firstLine="709"/>
        <w:jc w:val="both"/>
        <w:rPr>
          <w:sz w:val="24"/>
          <w:szCs w:val="24"/>
        </w:rPr>
      </w:pPr>
      <w:r>
        <w:rPr>
          <w:sz w:val="24"/>
          <w:szCs w:val="24"/>
        </w:rPr>
        <w:t xml:space="preserve">1.3. </w:t>
      </w:r>
      <w:r w:rsidR="00426D1F" w:rsidRPr="004866FB">
        <w:rPr>
          <w:sz w:val="24"/>
          <w:szCs w:val="24"/>
        </w:rPr>
        <w:t xml:space="preserve">Порядок информирования о предоставлении </w:t>
      </w:r>
      <w:r w:rsidR="00426D1F">
        <w:rPr>
          <w:sz w:val="24"/>
          <w:szCs w:val="24"/>
        </w:rPr>
        <w:t>муниципальной</w:t>
      </w:r>
      <w:r w:rsidR="00426D1F" w:rsidRPr="004866FB">
        <w:rPr>
          <w:sz w:val="24"/>
          <w:szCs w:val="24"/>
        </w:rPr>
        <w:t xml:space="preserve"> услуги:</w:t>
      </w:r>
    </w:p>
    <w:p w:rsidR="00B550C5" w:rsidRDefault="00B550C5" w:rsidP="00B550C5">
      <w:pPr>
        <w:spacing w:after="1" w:line="200" w:lineRule="atLeast"/>
        <w:ind w:firstLine="709"/>
        <w:jc w:val="both"/>
        <w:rPr>
          <w:sz w:val="24"/>
          <w:szCs w:val="24"/>
        </w:rPr>
      </w:pPr>
      <w:r>
        <w:rPr>
          <w:sz w:val="24"/>
          <w:szCs w:val="24"/>
        </w:rPr>
        <w:t xml:space="preserve">1.3.1. Администрация муниципального образования поселок Уренгой (далее Администрация поселка) расположена по адресу: Российская Федерация, Ямало-Ненецкий автономный округ, Пуровский район, </w:t>
      </w:r>
      <w:proofErr w:type="spellStart"/>
      <w:r>
        <w:rPr>
          <w:sz w:val="24"/>
          <w:szCs w:val="24"/>
        </w:rPr>
        <w:t>пгт</w:t>
      </w:r>
      <w:proofErr w:type="gramStart"/>
      <w:r>
        <w:rPr>
          <w:sz w:val="24"/>
          <w:szCs w:val="24"/>
        </w:rPr>
        <w:t>.У</w:t>
      </w:r>
      <w:proofErr w:type="gramEnd"/>
      <w:r>
        <w:rPr>
          <w:sz w:val="24"/>
          <w:szCs w:val="24"/>
        </w:rPr>
        <w:t>ренгой</w:t>
      </w:r>
      <w:proofErr w:type="spellEnd"/>
      <w:r>
        <w:rPr>
          <w:sz w:val="24"/>
          <w:szCs w:val="24"/>
        </w:rPr>
        <w:t xml:space="preserve">, </w:t>
      </w:r>
      <w:proofErr w:type="spellStart"/>
      <w:r>
        <w:rPr>
          <w:sz w:val="24"/>
          <w:szCs w:val="24"/>
        </w:rPr>
        <w:t>мкр</w:t>
      </w:r>
      <w:proofErr w:type="spellEnd"/>
      <w:r>
        <w:rPr>
          <w:sz w:val="24"/>
          <w:szCs w:val="24"/>
        </w:rPr>
        <w:t xml:space="preserve">-н 3-й, д.21А, официальный сайт: </w:t>
      </w:r>
      <w:r w:rsidRPr="00825D3C">
        <w:rPr>
          <w:sz w:val="24"/>
          <w:lang w:val="en-US"/>
        </w:rPr>
        <w:t>www</w:t>
      </w:r>
      <w:r w:rsidRPr="00825D3C">
        <w:rPr>
          <w:sz w:val="24"/>
        </w:rPr>
        <w:t>.mo-urengoy.ru.</w:t>
      </w:r>
    </w:p>
    <w:p w:rsidR="00B550C5" w:rsidRDefault="00B550C5" w:rsidP="006650D1">
      <w:pPr>
        <w:autoSpaceDE w:val="0"/>
        <w:autoSpaceDN w:val="0"/>
        <w:adjustRightInd w:val="0"/>
        <w:ind w:firstLine="709"/>
        <w:jc w:val="both"/>
        <w:rPr>
          <w:sz w:val="24"/>
        </w:rPr>
      </w:pPr>
      <w:r>
        <w:rPr>
          <w:sz w:val="24"/>
          <w:szCs w:val="24"/>
        </w:rPr>
        <w:t xml:space="preserve">Муниципальная услуга предоставляется непосредственно отделом нормативно-правовой и кадровой работы Администрации поселка (далее – отдел нормативно-правовой и кадровой работы), расположенным по адресу: Российская Федерация, Ямало-Ненецкий автономный округ, Пуровский район, </w:t>
      </w:r>
      <w:proofErr w:type="spellStart"/>
      <w:r>
        <w:rPr>
          <w:sz w:val="24"/>
          <w:szCs w:val="24"/>
        </w:rPr>
        <w:t>пгт</w:t>
      </w:r>
      <w:proofErr w:type="gramStart"/>
      <w:r>
        <w:rPr>
          <w:sz w:val="24"/>
          <w:szCs w:val="24"/>
        </w:rPr>
        <w:t>.У</w:t>
      </w:r>
      <w:proofErr w:type="gramEnd"/>
      <w:r>
        <w:rPr>
          <w:sz w:val="24"/>
          <w:szCs w:val="24"/>
        </w:rPr>
        <w:t>ренгой</w:t>
      </w:r>
      <w:proofErr w:type="spellEnd"/>
      <w:r>
        <w:rPr>
          <w:sz w:val="24"/>
          <w:szCs w:val="24"/>
        </w:rPr>
        <w:t xml:space="preserve">, </w:t>
      </w:r>
      <w:proofErr w:type="spellStart"/>
      <w:r>
        <w:rPr>
          <w:sz w:val="24"/>
          <w:szCs w:val="24"/>
        </w:rPr>
        <w:t>мкр</w:t>
      </w:r>
      <w:proofErr w:type="spellEnd"/>
      <w:r>
        <w:rPr>
          <w:sz w:val="24"/>
          <w:szCs w:val="24"/>
        </w:rPr>
        <w:t xml:space="preserve">-н 3-й, д.21А, </w:t>
      </w:r>
      <w:proofErr w:type="spellStart"/>
      <w:r>
        <w:rPr>
          <w:sz w:val="24"/>
          <w:szCs w:val="24"/>
        </w:rPr>
        <w:t>каб</w:t>
      </w:r>
      <w:proofErr w:type="spellEnd"/>
      <w:r>
        <w:rPr>
          <w:sz w:val="24"/>
          <w:szCs w:val="24"/>
        </w:rPr>
        <w:t>. 323, телефон          8 (34934) 9-24-45, адрес электронной почты</w:t>
      </w:r>
      <w:r w:rsidRPr="00180801">
        <w:rPr>
          <w:sz w:val="24"/>
          <w:szCs w:val="24"/>
        </w:rPr>
        <w:t xml:space="preserve">: </w:t>
      </w:r>
      <w:hyperlink r:id="rId11" w:history="1">
        <w:r w:rsidRPr="006650D1">
          <w:rPr>
            <w:rStyle w:val="af9"/>
            <w:color w:val="auto"/>
            <w:sz w:val="24"/>
            <w:u w:val="none"/>
            <w:lang w:val="en-US"/>
          </w:rPr>
          <w:t>urn</w:t>
        </w:r>
        <w:r w:rsidRPr="006650D1">
          <w:rPr>
            <w:rStyle w:val="af9"/>
            <w:color w:val="auto"/>
            <w:sz w:val="24"/>
            <w:u w:val="none"/>
          </w:rPr>
          <w:t>@</w:t>
        </w:r>
        <w:proofErr w:type="spellStart"/>
        <w:r w:rsidRPr="006650D1">
          <w:rPr>
            <w:rStyle w:val="af9"/>
            <w:color w:val="auto"/>
            <w:sz w:val="24"/>
            <w:u w:val="none"/>
            <w:lang w:val="en-US"/>
          </w:rPr>
          <w:t>pur</w:t>
        </w:r>
        <w:proofErr w:type="spellEnd"/>
        <w:r w:rsidRPr="006650D1">
          <w:rPr>
            <w:rStyle w:val="af9"/>
            <w:color w:val="auto"/>
            <w:sz w:val="24"/>
            <w:u w:val="none"/>
          </w:rPr>
          <w:t>.</w:t>
        </w:r>
        <w:proofErr w:type="spellStart"/>
        <w:r w:rsidRPr="006650D1">
          <w:rPr>
            <w:rStyle w:val="af9"/>
            <w:color w:val="auto"/>
            <w:sz w:val="24"/>
            <w:u w:val="none"/>
            <w:lang w:val="en-US"/>
          </w:rPr>
          <w:t>yanao</w:t>
        </w:r>
        <w:proofErr w:type="spellEnd"/>
        <w:r w:rsidRPr="006650D1">
          <w:rPr>
            <w:rStyle w:val="af9"/>
            <w:color w:val="auto"/>
            <w:sz w:val="24"/>
            <w:u w:val="none"/>
          </w:rPr>
          <w:t>.</w:t>
        </w:r>
        <w:proofErr w:type="spellStart"/>
        <w:r w:rsidRPr="006650D1">
          <w:rPr>
            <w:rStyle w:val="af9"/>
            <w:color w:val="auto"/>
            <w:sz w:val="24"/>
            <w:u w:val="none"/>
            <w:lang w:val="en-US"/>
          </w:rPr>
          <w:t>ru</w:t>
        </w:r>
        <w:proofErr w:type="spellEnd"/>
      </w:hyperlink>
      <w:r w:rsidRPr="006650D1">
        <w:rPr>
          <w:sz w:val="24"/>
        </w:rPr>
        <w:t>.</w:t>
      </w:r>
    </w:p>
    <w:p w:rsidR="00B550C5" w:rsidRPr="00B550C5" w:rsidRDefault="00B550C5" w:rsidP="00B550C5">
      <w:pPr>
        <w:autoSpaceDE w:val="0"/>
        <w:autoSpaceDN w:val="0"/>
        <w:adjustRightInd w:val="0"/>
        <w:jc w:val="both"/>
        <w:rPr>
          <w:rStyle w:val="af9"/>
          <w:color w:val="auto"/>
          <w:sz w:val="24"/>
          <w:szCs w:val="24"/>
          <w:u w:val="none"/>
        </w:rPr>
      </w:pPr>
      <w:r>
        <w:rPr>
          <w:sz w:val="24"/>
        </w:rPr>
        <w:t xml:space="preserve">(в ред. </w:t>
      </w:r>
      <w:r w:rsidR="006650D1">
        <w:rPr>
          <w:sz w:val="24"/>
        </w:rPr>
        <w:t xml:space="preserve">постановления Администрации поселка </w:t>
      </w:r>
      <w:r>
        <w:rPr>
          <w:sz w:val="24"/>
        </w:rPr>
        <w:t xml:space="preserve">от 28.05.2018 № </w:t>
      </w:r>
      <w:r w:rsidR="00D52B1F">
        <w:rPr>
          <w:sz w:val="24"/>
        </w:rPr>
        <w:t>150-ПА</w:t>
      </w:r>
      <w:r>
        <w:rPr>
          <w:sz w:val="24"/>
        </w:rPr>
        <w:t>)</w:t>
      </w:r>
    </w:p>
    <w:p w:rsidR="00426D1F" w:rsidRPr="009B1414" w:rsidRDefault="00426D1F" w:rsidP="006650D1">
      <w:pPr>
        <w:autoSpaceDE w:val="0"/>
        <w:autoSpaceDN w:val="0"/>
        <w:adjustRightInd w:val="0"/>
        <w:ind w:firstLine="709"/>
        <w:jc w:val="both"/>
        <w:rPr>
          <w:sz w:val="24"/>
          <w:szCs w:val="24"/>
        </w:rPr>
      </w:pPr>
      <w:r w:rsidRPr="009B1414">
        <w:rPr>
          <w:sz w:val="24"/>
          <w:szCs w:val="24"/>
        </w:rPr>
        <w:t>График приема посетителей:</w:t>
      </w:r>
    </w:p>
    <w:p w:rsidR="005E584C" w:rsidRDefault="00AA5E94" w:rsidP="006650D1">
      <w:pPr>
        <w:autoSpaceDE w:val="0"/>
        <w:autoSpaceDN w:val="0"/>
        <w:adjustRightInd w:val="0"/>
        <w:ind w:firstLine="709"/>
        <w:jc w:val="both"/>
        <w:rPr>
          <w:sz w:val="24"/>
          <w:szCs w:val="24"/>
        </w:rPr>
      </w:pPr>
      <w:r>
        <w:rPr>
          <w:sz w:val="24"/>
          <w:szCs w:val="24"/>
        </w:rPr>
        <w:t>Ежедневно</w:t>
      </w:r>
      <w:r w:rsidR="00426D1F">
        <w:rPr>
          <w:sz w:val="24"/>
          <w:szCs w:val="24"/>
        </w:rPr>
        <w:t>: с 9:00 до 17:00. Обеденный перерыв с 12:30 до 14:00</w:t>
      </w:r>
      <w:r w:rsidR="00426D1F" w:rsidRPr="009B1414">
        <w:rPr>
          <w:sz w:val="24"/>
          <w:szCs w:val="24"/>
        </w:rPr>
        <w:t>.</w:t>
      </w:r>
    </w:p>
    <w:p w:rsidR="005E584C" w:rsidRPr="005E584C" w:rsidRDefault="005E584C" w:rsidP="006650D1">
      <w:pPr>
        <w:autoSpaceDE w:val="0"/>
        <w:autoSpaceDN w:val="0"/>
        <w:adjustRightInd w:val="0"/>
        <w:ind w:firstLine="709"/>
        <w:jc w:val="both"/>
        <w:rPr>
          <w:sz w:val="24"/>
          <w:szCs w:val="24"/>
        </w:rPr>
      </w:pPr>
      <w:r w:rsidRPr="005E584C">
        <w:rPr>
          <w:color w:val="000000"/>
          <w:sz w:val="24"/>
          <w:szCs w:val="24"/>
        </w:rPr>
        <w:lastRenderedPageBreak/>
        <w:t>Выходные дни - суббота, воскресенье, а также праздничные дни установленные статьей 112 Трудового кодекса Российской Федерации. В день, предшествующий нерабочему праздничному дню, график работы Управления изменяется - продолжительность рабочего дня уменьшается на 1 час.</w:t>
      </w:r>
    </w:p>
    <w:p w:rsidR="00426D1F" w:rsidRPr="004866FB" w:rsidRDefault="003C0801" w:rsidP="006650D1">
      <w:pPr>
        <w:autoSpaceDE w:val="0"/>
        <w:autoSpaceDN w:val="0"/>
        <w:adjustRightInd w:val="0"/>
        <w:ind w:firstLine="709"/>
        <w:jc w:val="both"/>
        <w:rPr>
          <w:sz w:val="24"/>
          <w:szCs w:val="24"/>
        </w:rPr>
      </w:pPr>
      <w:r>
        <w:rPr>
          <w:sz w:val="24"/>
          <w:szCs w:val="24"/>
        </w:rPr>
        <w:t>1.</w:t>
      </w:r>
      <w:r w:rsidR="00E36AFF">
        <w:rPr>
          <w:sz w:val="24"/>
          <w:szCs w:val="24"/>
        </w:rPr>
        <w:t>3</w:t>
      </w:r>
      <w:r>
        <w:rPr>
          <w:sz w:val="24"/>
          <w:szCs w:val="24"/>
        </w:rPr>
        <w:t>.2.</w:t>
      </w:r>
      <w:r w:rsidR="00426D1F" w:rsidRPr="004866FB">
        <w:rPr>
          <w:sz w:val="24"/>
          <w:szCs w:val="24"/>
        </w:rPr>
        <w:t xml:space="preserve"> информация о </w:t>
      </w:r>
      <w:r w:rsidR="00426D1F">
        <w:rPr>
          <w:sz w:val="24"/>
          <w:szCs w:val="24"/>
        </w:rPr>
        <w:t xml:space="preserve">муниципальной </w:t>
      </w:r>
      <w:r w:rsidR="00426D1F" w:rsidRPr="004866FB">
        <w:rPr>
          <w:sz w:val="24"/>
          <w:szCs w:val="24"/>
        </w:rPr>
        <w:t>услуге, процедуре ее предоставления представляется:</w:t>
      </w:r>
    </w:p>
    <w:p w:rsidR="00426D1F" w:rsidRPr="005D40D7" w:rsidRDefault="00426D1F" w:rsidP="006650D1">
      <w:pPr>
        <w:pStyle w:val="af8"/>
        <w:numPr>
          <w:ilvl w:val="0"/>
          <w:numId w:val="2"/>
        </w:numPr>
        <w:autoSpaceDE w:val="0"/>
        <w:autoSpaceDN w:val="0"/>
        <w:adjustRightInd w:val="0"/>
        <w:ind w:left="993" w:hanging="284"/>
        <w:jc w:val="both"/>
        <w:rPr>
          <w:sz w:val="24"/>
          <w:szCs w:val="24"/>
        </w:rPr>
      </w:pPr>
      <w:r w:rsidRPr="005D40D7">
        <w:rPr>
          <w:sz w:val="24"/>
          <w:szCs w:val="24"/>
        </w:rPr>
        <w:t xml:space="preserve"> непосредственно специалистами </w:t>
      </w:r>
      <w:r w:rsidR="00FC1BE7" w:rsidRPr="005D40D7">
        <w:rPr>
          <w:sz w:val="24"/>
          <w:szCs w:val="24"/>
        </w:rPr>
        <w:t>О</w:t>
      </w:r>
      <w:r w:rsidRPr="005D40D7">
        <w:rPr>
          <w:sz w:val="24"/>
          <w:szCs w:val="24"/>
        </w:rPr>
        <w:t>тдела;</w:t>
      </w:r>
    </w:p>
    <w:p w:rsidR="009606EE" w:rsidRDefault="00426D1F" w:rsidP="006650D1">
      <w:pPr>
        <w:pStyle w:val="af8"/>
        <w:numPr>
          <w:ilvl w:val="0"/>
          <w:numId w:val="2"/>
        </w:numPr>
        <w:autoSpaceDE w:val="0"/>
        <w:autoSpaceDN w:val="0"/>
        <w:adjustRightInd w:val="0"/>
        <w:ind w:left="993" w:hanging="284"/>
        <w:jc w:val="both"/>
        <w:rPr>
          <w:sz w:val="24"/>
          <w:szCs w:val="24"/>
        </w:rPr>
      </w:pPr>
      <w:r w:rsidRPr="005D40D7">
        <w:rPr>
          <w:sz w:val="24"/>
          <w:szCs w:val="24"/>
        </w:rPr>
        <w:t xml:space="preserve"> с использованием средств телефонной связи;</w:t>
      </w:r>
      <w:r w:rsidR="000C0FEE" w:rsidRPr="005D40D7">
        <w:rPr>
          <w:sz w:val="24"/>
          <w:szCs w:val="24"/>
        </w:rPr>
        <w:tab/>
      </w:r>
    </w:p>
    <w:p w:rsidR="000F782D" w:rsidRPr="009606EE" w:rsidRDefault="00426D1F" w:rsidP="006650D1">
      <w:pPr>
        <w:pStyle w:val="af8"/>
        <w:numPr>
          <w:ilvl w:val="0"/>
          <w:numId w:val="2"/>
        </w:numPr>
        <w:tabs>
          <w:tab w:val="left" w:pos="993"/>
        </w:tabs>
        <w:autoSpaceDE w:val="0"/>
        <w:autoSpaceDN w:val="0"/>
        <w:adjustRightInd w:val="0"/>
        <w:ind w:left="0" w:firstLine="709"/>
        <w:jc w:val="both"/>
        <w:rPr>
          <w:sz w:val="24"/>
          <w:szCs w:val="24"/>
        </w:rPr>
      </w:pPr>
      <w:r w:rsidRPr="009606EE">
        <w:rPr>
          <w:sz w:val="24"/>
          <w:szCs w:val="24"/>
        </w:rPr>
        <w:t xml:space="preserve"> </w:t>
      </w:r>
      <w:proofErr w:type="gramStart"/>
      <w:r w:rsidRPr="009606EE">
        <w:rPr>
          <w:sz w:val="24"/>
          <w:szCs w:val="24"/>
        </w:rPr>
        <w:t xml:space="preserve">посредством размещения информации  на официальном Интернет-сайте </w:t>
      </w:r>
      <w:r w:rsidR="00AA5E94" w:rsidRPr="009606EE">
        <w:rPr>
          <w:sz w:val="24"/>
          <w:szCs w:val="24"/>
        </w:rPr>
        <w:t xml:space="preserve">муниципального образования </w:t>
      </w:r>
      <w:r w:rsidRPr="009606EE">
        <w:rPr>
          <w:sz w:val="24"/>
          <w:szCs w:val="24"/>
        </w:rPr>
        <w:t xml:space="preserve">поселок Уренгой </w:t>
      </w:r>
      <w:r w:rsidRPr="009606EE">
        <w:rPr>
          <w:sz w:val="24"/>
          <w:szCs w:val="24"/>
          <w:lang w:val="en-US"/>
        </w:rPr>
        <w:t>www</w:t>
      </w:r>
      <w:r w:rsidRPr="009606EE">
        <w:rPr>
          <w:sz w:val="24"/>
          <w:szCs w:val="24"/>
        </w:rPr>
        <w:t>.</w:t>
      </w:r>
      <w:r w:rsidRPr="009606EE">
        <w:rPr>
          <w:sz w:val="24"/>
          <w:szCs w:val="24"/>
          <w:lang w:val="en-US"/>
        </w:rPr>
        <w:t>mo</w:t>
      </w:r>
      <w:r w:rsidRPr="009606EE">
        <w:rPr>
          <w:sz w:val="24"/>
          <w:szCs w:val="24"/>
        </w:rPr>
        <w:t>-</w:t>
      </w:r>
      <w:r w:rsidRPr="009606EE">
        <w:rPr>
          <w:sz w:val="24"/>
          <w:szCs w:val="24"/>
          <w:lang w:val="en-US"/>
        </w:rPr>
        <w:t>urengoy</w:t>
      </w:r>
      <w:r w:rsidRPr="009606EE">
        <w:rPr>
          <w:sz w:val="24"/>
          <w:szCs w:val="24"/>
        </w:rPr>
        <w:t>.</w:t>
      </w:r>
      <w:r w:rsidRPr="009606EE">
        <w:rPr>
          <w:sz w:val="24"/>
          <w:szCs w:val="24"/>
          <w:lang w:val="en-US"/>
        </w:rPr>
        <w:t>ru</w:t>
      </w:r>
      <w:r w:rsidRPr="009606EE">
        <w:rPr>
          <w:sz w:val="24"/>
          <w:szCs w:val="24"/>
        </w:rPr>
        <w:t xml:space="preserve">, </w:t>
      </w:r>
      <w:r w:rsidR="000F782D" w:rsidRPr="009606EE">
        <w:rPr>
          <w:sz w:val="24"/>
          <w:szCs w:val="24"/>
        </w:rPr>
        <w:t xml:space="preserve">посредством размещения в государственных информационных системах "Региональный портал государственных и муниципальных услуг </w:t>
      </w:r>
      <w:r w:rsidR="000F782D" w:rsidRPr="009606EE">
        <w:rPr>
          <w:color w:val="000000"/>
          <w:sz w:val="24"/>
          <w:szCs w:val="24"/>
        </w:rPr>
        <w:t>(функций) Ямало-Ненецкого автономного округа" (</w:t>
      </w:r>
      <w:r w:rsidR="000F782D" w:rsidRPr="00225086">
        <w:rPr>
          <w:rFonts w:eastAsiaTheme="majorEastAsia"/>
          <w:sz w:val="24"/>
          <w:szCs w:val="24"/>
        </w:rPr>
        <w:t>http://www.pgu-yamal.ru</w:t>
      </w:r>
      <w:r w:rsidR="000F782D" w:rsidRPr="009606EE">
        <w:rPr>
          <w:color w:val="000000"/>
          <w:sz w:val="24"/>
          <w:szCs w:val="24"/>
        </w:rPr>
        <w:t>) (</w:t>
      </w:r>
      <w:r w:rsidR="000F782D" w:rsidRPr="009606EE">
        <w:rPr>
          <w:sz w:val="24"/>
          <w:szCs w:val="24"/>
        </w:rPr>
        <w:t xml:space="preserve">далее – Региональный портал)  и (или) "Единый портал государственных и муниципальных услуг (функций)" </w:t>
      </w:r>
      <w:r w:rsidR="000F782D" w:rsidRPr="009606EE">
        <w:rPr>
          <w:color w:val="000000"/>
          <w:sz w:val="24"/>
          <w:szCs w:val="24"/>
        </w:rPr>
        <w:t>(</w:t>
      </w:r>
      <w:r w:rsidR="000F782D" w:rsidRPr="00225086">
        <w:rPr>
          <w:rFonts w:eastAsiaTheme="majorEastAsia"/>
          <w:sz w:val="24"/>
          <w:szCs w:val="24"/>
        </w:rPr>
        <w:t>www.gosuslugi.ru</w:t>
      </w:r>
      <w:r w:rsidR="000F782D" w:rsidRPr="009606EE">
        <w:rPr>
          <w:color w:val="000000"/>
          <w:sz w:val="24"/>
          <w:szCs w:val="24"/>
        </w:rPr>
        <w:t>)</w:t>
      </w:r>
      <w:r w:rsidR="000F782D" w:rsidRPr="009606EE">
        <w:rPr>
          <w:sz w:val="24"/>
          <w:szCs w:val="24"/>
        </w:rPr>
        <w:t xml:space="preserve"> </w:t>
      </w:r>
      <w:r w:rsidR="000F782D" w:rsidRPr="009606EE">
        <w:rPr>
          <w:color w:val="000000"/>
          <w:sz w:val="24"/>
          <w:szCs w:val="24"/>
        </w:rPr>
        <w:t>(</w:t>
      </w:r>
      <w:r w:rsidR="000F782D" w:rsidRPr="009606EE">
        <w:rPr>
          <w:sz w:val="24"/>
          <w:szCs w:val="24"/>
        </w:rPr>
        <w:t>дал</w:t>
      </w:r>
      <w:r w:rsidR="00015A60" w:rsidRPr="009606EE">
        <w:rPr>
          <w:sz w:val="24"/>
          <w:szCs w:val="24"/>
        </w:rPr>
        <w:t>ее – Единый портал),</w:t>
      </w:r>
      <w:r w:rsidR="000F782D" w:rsidRPr="009606EE">
        <w:rPr>
          <w:sz w:val="24"/>
          <w:szCs w:val="24"/>
        </w:rPr>
        <w:t xml:space="preserve"> на стендах в помещениях для обнародования.</w:t>
      </w:r>
      <w:proofErr w:type="gramEnd"/>
    </w:p>
    <w:p w:rsidR="00426D1F" w:rsidRPr="004866FB" w:rsidRDefault="003C0801" w:rsidP="006650D1">
      <w:pPr>
        <w:tabs>
          <w:tab w:val="left" w:pos="709"/>
        </w:tabs>
        <w:autoSpaceDE w:val="0"/>
        <w:autoSpaceDN w:val="0"/>
        <w:adjustRightInd w:val="0"/>
        <w:ind w:firstLine="709"/>
        <w:jc w:val="both"/>
        <w:rPr>
          <w:sz w:val="24"/>
          <w:szCs w:val="24"/>
        </w:rPr>
      </w:pPr>
      <w:r>
        <w:rPr>
          <w:sz w:val="24"/>
          <w:szCs w:val="24"/>
        </w:rPr>
        <w:t>1.</w:t>
      </w:r>
      <w:r w:rsidR="00E36AFF">
        <w:rPr>
          <w:sz w:val="24"/>
          <w:szCs w:val="24"/>
        </w:rPr>
        <w:t>3</w:t>
      </w:r>
      <w:r>
        <w:rPr>
          <w:sz w:val="24"/>
          <w:szCs w:val="24"/>
        </w:rPr>
        <w:t>.3.</w:t>
      </w:r>
      <w:r w:rsidR="00426D1F" w:rsidRPr="004866FB">
        <w:rPr>
          <w:sz w:val="24"/>
          <w:szCs w:val="24"/>
        </w:rPr>
        <w:t xml:space="preserve"> для получения информации о </w:t>
      </w:r>
      <w:r w:rsidR="00426D1F">
        <w:rPr>
          <w:sz w:val="24"/>
          <w:szCs w:val="24"/>
        </w:rPr>
        <w:t>муниципальной</w:t>
      </w:r>
      <w:r w:rsidR="00426D1F" w:rsidRPr="004866FB">
        <w:rPr>
          <w:sz w:val="24"/>
          <w:szCs w:val="24"/>
        </w:rPr>
        <w:t xml:space="preserve"> услуге, процедуре ее предоставления, ходе предоставления </w:t>
      </w:r>
      <w:r w:rsidR="00426D1F">
        <w:rPr>
          <w:sz w:val="24"/>
          <w:szCs w:val="24"/>
        </w:rPr>
        <w:t>муниципальной</w:t>
      </w:r>
      <w:r w:rsidR="00426D1F" w:rsidRPr="004866FB">
        <w:rPr>
          <w:sz w:val="24"/>
          <w:szCs w:val="24"/>
        </w:rPr>
        <w:t xml:space="preserve"> услуги заинтересованные лица вправе обращаться:</w:t>
      </w:r>
    </w:p>
    <w:p w:rsidR="001F58EB" w:rsidRDefault="001F58EB" w:rsidP="006650D1">
      <w:pPr>
        <w:autoSpaceDE w:val="0"/>
        <w:autoSpaceDN w:val="0"/>
        <w:adjustRightInd w:val="0"/>
        <w:ind w:firstLine="709"/>
        <w:jc w:val="both"/>
        <w:rPr>
          <w:sz w:val="24"/>
          <w:szCs w:val="24"/>
        </w:rPr>
      </w:pPr>
      <w:r>
        <w:rPr>
          <w:sz w:val="24"/>
          <w:szCs w:val="24"/>
        </w:rPr>
        <w:t>1)</w:t>
      </w:r>
      <w:r w:rsidR="00426D1F" w:rsidRPr="001F58EB">
        <w:rPr>
          <w:sz w:val="24"/>
          <w:szCs w:val="24"/>
        </w:rPr>
        <w:t xml:space="preserve"> в устной форме лично или по телефону к специалистам отдела, участвующим в предоставлении муниципальной услуги;</w:t>
      </w:r>
    </w:p>
    <w:p w:rsidR="00F51CBE" w:rsidRDefault="00F51CBE" w:rsidP="006650D1">
      <w:pPr>
        <w:autoSpaceDE w:val="0"/>
        <w:autoSpaceDN w:val="0"/>
        <w:adjustRightInd w:val="0"/>
        <w:ind w:left="567" w:firstLine="142"/>
        <w:jc w:val="both"/>
        <w:rPr>
          <w:sz w:val="24"/>
          <w:szCs w:val="24"/>
        </w:rPr>
      </w:pPr>
      <w:r>
        <w:rPr>
          <w:sz w:val="24"/>
          <w:szCs w:val="24"/>
        </w:rPr>
        <w:t xml:space="preserve">2) </w:t>
      </w:r>
      <w:r w:rsidR="00426D1F" w:rsidRPr="001F58EB">
        <w:rPr>
          <w:sz w:val="24"/>
          <w:szCs w:val="24"/>
        </w:rPr>
        <w:t>в письменной форме лично или почтой в адрес</w:t>
      </w:r>
      <w:r w:rsidR="000C0FEE" w:rsidRPr="001F58EB">
        <w:rPr>
          <w:sz w:val="24"/>
          <w:szCs w:val="24"/>
        </w:rPr>
        <w:t xml:space="preserve"> Администрации посел</w:t>
      </w:r>
      <w:r w:rsidR="00426D1F" w:rsidRPr="001F58EB">
        <w:rPr>
          <w:sz w:val="24"/>
          <w:szCs w:val="24"/>
        </w:rPr>
        <w:t>к</w:t>
      </w:r>
      <w:r w:rsidR="000C0FEE" w:rsidRPr="001F58EB">
        <w:rPr>
          <w:sz w:val="24"/>
          <w:szCs w:val="24"/>
        </w:rPr>
        <w:t>а</w:t>
      </w:r>
      <w:r w:rsidR="00426D1F" w:rsidRPr="001F58EB">
        <w:rPr>
          <w:sz w:val="24"/>
          <w:szCs w:val="24"/>
        </w:rPr>
        <w:t xml:space="preserve"> Уре</w:t>
      </w:r>
      <w:r w:rsidR="00DA0EFA" w:rsidRPr="001F58EB">
        <w:rPr>
          <w:sz w:val="24"/>
          <w:szCs w:val="24"/>
        </w:rPr>
        <w:t>н</w:t>
      </w:r>
      <w:r w:rsidR="00426D1F" w:rsidRPr="001F58EB">
        <w:rPr>
          <w:sz w:val="24"/>
          <w:szCs w:val="24"/>
        </w:rPr>
        <w:t>гой</w:t>
      </w:r>
      <w:r w:rsidR="00A02B52">
        <w:rPr>
          <w:sz w:val="24"/>
          <w:szCs w:val="24"/>
        </w:rPr>
        <w:t>,</w:t>
      </w:r>
    </w:p>
    <w:p w:rsidR="00015A60" w:rsidRPr="00015A60" w:rsidRDefault="00015A60" w:rsidP="00F51CBE">
      <w:pPr>
        <w:autoSpaceDE w:val="0"/>
        <w:autoSpaceDN w:val="0"/>
        <w:adjustRightInd w:val="0"/>
        <w:jc w:val="both"/>
        <w:rPr>
          <w:sz w:val="24"/>
          <w:szCs w:val="24"/>
        </w:rPr>
      </w:pPr>
      <w:r w:rsidRPr="00015A60">
        <w:rPr>
          <w:sz w:val="24"/>
          <w:szCs w:val="24"/>
        </w:rPr>
        <w:t>в письменной форме по адресу электронной почты</w:t>
      </w:r>
      <w:r>
        <w:rPr>
          <w:sz w:val="24"/>
          <w:szCs w:val="24"/>
        </w:rPr>
        <w:t xml:space="preserve"> </w:t>
      </w:r>
      <w:r w:rsidRPr="00225086">
        <w:rPr>
          <w:sz w:val="22"/>
          <w:szCs w:val="22"/>
          <w:lang w:val="en-US"/>
        </w:rPr>
        <w:t>urn</w:t>
      </w:r>
      <w:r w:rsidRPr="00225086">
        <w:rPr>
          <w:sz w:val="22"/>
          <w:szCs w:val="22"/>
        </w:rPr>
        <w:t>@</w:t>
      </w:r>
      <w:proofErr w:type="spellStart"/>
      <w:r w:rsidRPr="00225086">
        <w:rPr>
          <w:sz w:val="22"/>
          <w:szCs w:val="22"/>
          <w:lang w:val="en-US"/>
        </w:rPr>
        <w:t>pur</w:t>
      </w:r>
      <w:proofErr w:type="spellEnd"/>
      <w:r w:rsidRPr="00225086">
        <w:rPr>
          <w:sz w:val="22"/>
          <w:szCs w:val="22"/>
        </w:rPr>
        <w:t>.</w:t>
      </w:r>
      <w:proofErr w:type="spellStart"/>
      <w:r w:rsidRPr="00225086">
        <w:rPr>
          <w:sz w:val="22"/>
          <w:szCs w:val="22"/>
          <w:lang w:val="en-US"/>
        </w:rPr>
        <w:t>yanao</w:t>
      </w:r>
      <w:proofErr w:type="spellEnd"/>
      <w:r w:rsidRPr="00225086">
        <w:rPr>
          <w:sz w:val="22"/>
          <w:szCs w:val="22"/>
        </w:rPr>
        <w:t>.</w:t>
      </w:r>
      <w:proofErr w:type="spellStart"/>
      <w:r w:rsidRPr="00225086">
        <w:rPr>
          <w:sz w:val="22"/>
          <w:szCs w:val="22"/>
          <w:lang w:val="en-US"/>
        </w:rPr>
        <w:t>ru</w:t>
      </w:r>
      <w:proofErr w:type="spellEnd"/>
      <w:r w:rsidRPr="00DC30DC">
        <w:rPr>
          <w:sz w:val="22"/>
          <w:szCs w:val="22"/>
          <w:u w:val="single"/>
        </w:rPr>
        <w:t>.</w:t>
      </w:r>
    </w:p>
    <w:p w:rsidR="006C66E3" w:rsidRPr="006C66E3" w:rsidRDefault="00426D1F" w:rsidP="006C66E3">
      <w:pPr>
        <w:ind w:firstLine="709"/>
        <w:jc w:val="both"/>
        <w:rPr>
          <w:sz w:val="24"/>
          <w:szCs w:val="24"/>
        </w:rPr>
      </w:pPr>
      <w:r>
        <w:rPr>
          <w:sz w:val="24"/>
          <w:szCs w:val="24"/>
        </w:rPr>
        <w:t>1.</w:t>
      </w:r>
      <w:r w:rsidR="00E36AFF">
        <w:rPr>
          <w:sz w:val="24"/>
          <w:szCs w:val="24"/>
        </w:rPr>
        <w:t>4</w:t>
      </w:r>
      <w:r w:rsidRPr="004866FB">
        <w:rPr>
          <w:sz w:val="24"/>
          <w:szCs w:val="24"/>
        </w:rPr>
        <w:t xml:space="preserve">. </w:t>
      </w:r>
      <w:r w:rsidR="006C66E3" w:rsidRPr="006C66E3">
        <w:rPr>
          <w:sz w:val="24"/>
          <w:szCs w:val="24"/>
        </w:rPr>
        <w:t xml:space="preserve">Информирование заявителей проводится в двух формах: </w:t>
      </w:r>
      <w:proofErr w:type="gramStart"/>
      <w:r w:rsidR="006C66E3" w:rsidRPr="006C66E3">
        <w:rPr>
          <w:sz w:val="24"/>
          <w:szCs w:val="24"/>
        </w:rPr>
        <w:t>устной</w:t>
      </w:r>
      <w:proofErr w:type="gramEnd"/>
      <w:r w:rsidR="006C66E3" w:rsidRPr="006C66E3">
        <w:rPr>
          <w:sz w:val="24"/>
          <w:szCs w:val="24"/>
        </w:rPr>
        <w:t xml:space="preserve"> и письменной.</w:t>
      </w:r>
    </w:p>
    <w:p w:rsidR="006C66E3" w:rsidRPr="006C66E3" w:rsidRDefault="006C66E3" w:rsidP="006C66E3">
      <w:pPr>
        <w:ind w:firstLine="708"/>
        <w:jc w:val="both"/>
        <w:rPr>
          <w:sz w:val="24"/>
          <w:szCs w:val="24"/>
        </w:rPr>
      </w:pPr>
      <w:r w:rsidRPr="006C66E3">
        <w:rPr>
          <w:sz w:val="24"/>
          <w:szCs w:val="24"/>
        </w:rPr>
        <w:t xml:space="preserve">При ответах на телефонные звонки и обращения заявителей лично в приемные часы специалисты </w:t>
      </w:r>
      <w:r w:rsidR="00A63BE9">
        <w:rPr>
          <w:sz w:val="24"/>
          <w:szCs w:val="24"/>
        </w:rPr>
        <w:t>О</w:t>
      </w:r>
      <w:r>
        <w:rPr>
          <w:sz w:val="24"/>
          <w:szCs w:val="24"/>
        </w:rPr>
        <w:t>тдела</w:t>
      </w:r>
      <w:r w:rsidRPr="006C66E3">
        <w:rPr>
          <w:sz w:val="24"/>
          <w:szCs w:val="24"/>
        </w:rPr>
        <w:t>,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6C66E3" w:rsidRPr="006C66E3" w:rsidRDefault="006C66E3" w:rsidP="006C66E3">
      <w:pPr>
        <w:ind w:firstLine="708"/>
        <w:jc w:val="both"/>
        <w:rPr>
          <w:sz w:val="24"/>
          <w:szCs w:val="24"/>
        </w:rPr>
      </w:pPr>
      <w:r w:rsidRPr="006C66E3">
        <w:rPr>
          <w:sz w:val="24"/>
          <w:szCs w:val="24"/>
        </w:rPr>
        <w:t>При невозможности специалиста</w:t>
      </w:r>
      <w:r w:rsidR="00AE6243">
        <w:rPr>
          <w:sz w:val="24"/>
          <w:szCs w:val="24"/>
        </w:rPr>
        <w:t xml:space="preserve"> Отдела</w:t>
      </w:r>
      <w:r w:rsidRPr="006C66E3">
        <w:rPr>
          <w:sz w:val="24"/>
          <w:szCs w:val="24"/>
        </w:rPr>
        <w:t>,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6C66E3" w:rsidRPr="006C66E3" w:rsidRDefault="006C66E3" w:rsidP="006C66E3">
      <w:pPr>
        <w:ind w:firstLine="708"/>
        <w:jc w:val="both"/>
        <w:rPr>
          <w:sz w:val="24"/>
          <w:szCs w:val="24"/>
        </w:rPr>
      </w:pPr>
      <w:r w:rsidRPr="006C66E3">
        <w:rPr>
          <w:sz w:val="24"/>
          <w:szCs w:val="24"/>
        </w:rPr>
        <w:t>Устное информирование осуществляется не более 15 (пятнадцати) минут.</w:t>
      </w:r>
    </w:p>
    <w:p w:rsidR="006C66E3" w:rsidRPr="006C66E3" w:rsidRDefault="006C66E3" w:rsidP="006C66E3">
      <w:pPr>
        <w:ind w:firstLine="708"/>
        <w:jc w:val="both"/>
        <w:rPr>
          <w:sz w:val="24"/>
          <w:szCs w:val="24"/>
        </w:rPr>
      </w:pPr>
      <w:r w:rsidRPr="006C66E3">
        <w:rPr>
          <w:sz w:val="24"/>
          <w:szCs w:val="24"/>
        </w:rPr>
        <w:t xml:space="preserve">В случае если для подготовки ответа требуется продолжительное время, специалисты </w:t>
      </w:r>
      <w:r>
        <w:rPr>
          <w:sz w:val="24"/>
          <w:szCs w:val="24"/>
        </w:rPr>
        <w:t>отдела</w:t>
      </w:r>
      <w:r w:rsidRPr="006C66E3">
        <w:rPr>
          <w:sz w:val="24"/>
          <w:szCs w:val="24"/>
        </w:rPr>
        <w:t xml:space="preserve">, осуществляющие устное информирование, предлагают направить в </w:t>
      </w:r>
      <w:r w:rsidR="00A63BE9">
        <w:rPr>
          <w:sz w:val="24"/>
          <w:szCs w:val="24"/>
        </w:rPr>
        <w:t>О</w:t>
      </w:r>
      <w:r>
        <w:rPr>
          <w:sz w:val="24"/>
          <w:szCs w:val="24"/>
        </w:rPr>
        <w:t>тдел</w:t>
      </w:r>
      <w:r w:rsidRPr="006C66E3">
        <w:rPr>
          <w:sz w:val="24"/>
          <w:szCs w:val="24"/>
        </w:rPr>
        <w:t xml:space="preserve"> обращение о предоставлении письменной консультации по процедуре предоставления муниципальной услуги, либо назначить другое удобное  для заинтересованных лиц время для устного информирования.</w:t>
      </w:r>
    </w:p>
    <w:p w:rsidR="006C66E3" w:rsidRPr="006C66E3" w:rsidRDefault="006C66E3" w:rsidP="006C66E3">
      <w:pPr>
        <w:ind w:firstLine="708"/>
        <w:jc w:val="both"/>
        <w:rPr>
          <w:sz w:val="24"/>
          <w:szCs w:val="24"/>
        </w:rPr>
      </w:pPr>
      <w:r w:rsidRPr="006C66E3">
        <w:rPr>
          <w:sz w:val="24"/>
          <w:szCs w:val="24"/>
        </w:rPr>
        <w:t>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6C66E3" w:rsidRPr="006C66E3" w:rsidRDefault="006C66E3" w:rsidP="006C66E3">
      <w:pPr>
        <w:ind w:firstLine="708"/>
        <w:jc w:val="both"/>
        <w:rPr>
          <w:sz w:val="24"/>
          <w:szCs w:val="24"/>
        </w:rPr>
      </w:pPr>
      <w:r w:rsidRPr="006C66E3">
        <w:rPr>
          <w:sz w:val="24"/>
          <w:szCs w:val="24"/>
        </w:rPr>
        <w:t xml:space="preserve">Ответ на обращение дается в течение 30 (тридцати) дней со дня регистрации письменного обращения в </w:t>
      </w:r>
      <w:r w:rsidR="00AE6243">
        <w:rPr>
          <w:sz w:val="24"/>
          <w:szCs w:val="24"/>
        </w:rPr>
        <w:t>О</w:t>
      </w:r>
      <w:r w:rsidR="00A02447">
        <w:rPr>
          <w:sz w:val="24"/>
          <w:szCs w:val="24"/>
        </w:rPr>
        <w:t>тдел</w:t>
      </w:r>
      <w:r w:rsidRPr="006C66E3">
        <w:rPr>
          <w:sz w:val="24"/>
          <w:szCs w:val="24"/>
        </w:rPr>
        <w:t>.</w:t>
      </w:r>
    </w:p>
    <w:p w:rsidR="006C66E3" w:rsidRPr="006C66E3" w:rsidRDefault="006C66E3" w:rsidP="006C66E3">
      <w:pPr>
        <w:ind w:firstLine="708"/>
        <w:jc w:val="both"/>
        <w:rPr>
          <w:sz w:val="24"/>
          <w:szCs w:val="24"/>
        </w:rPr>
      </w:pPr>
      <w:r w:rsidRPr="006C66E3">
        <w:rPr>
          <w:sz w:val="24"/>
          <w:szCs w:val="24"/>
        </w:rPr>
        <w:t xml:space="preserve">Специалисты </w:t>
      </w:r>
      <w:r w:rsidR="00A63BE9">
        <w:rPr>
          <w:sz w:val="24"/>
          <w:szCs w:val="24"/>
        </w:rPr>
        <w:t>О</w:t>
      </w:r>
      <w:r w:rsidR="00A02447">
        <w:rPr>
          <w:sz w:val="24"/>
          <w:szCs w:val="24"/>
        </w:rPr>
        <w:t>тдела</w:t>
      </w:r>
      <w:r w:rsidRPr="006C66E3">
        <w:rPr>
          <w:sz w:val="24"/>
          <w:szCs w:val="24"/>
        </w:rPr>
        <w:t>,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6C66E3" w:rsidRPr="006C66E3" w:rsidRDefault="006C66E3" w:rsidP="006C66E3">
      <w:pPr>
        <w:ind w:firstLine="708"/>
        <w:jc w:val="both"/>
        <w:rPr>
          <w:sz w:val="24"/>
          <w:szCs w:val="24"/>
        </w:rPr>
      </w:pPr>
      <w:r w:rsidRPr="006C66E3">
        <w:rPr>
          <w:sz w:val="24"/>
          <w:szCs w:val="24"/>
        </w:rPr>
        <w:t xml:space="preserve">Ответ на обращение, содержащий фамилию и номер телефона исполнителя, подписывается </w:t>
      </w:r>
      <w:r w:rsidR="00A63BE9">
        <w:rPr>
          <w:sz w:val="24"/>
          <w:szCs w:val="24"/>
        </w:rPr>
        <w:t>Главой поселка</w:t>
      </w:r>
      <w:r w:rsidRPr="006C66E3">
        <w:rPr>
          <w:sz w:val="24"/>
          <w:szCs w:val="24"/>
        </w:rPr>
        <w:t xml:space="preserve"> либо уполномоченным должностным лицом </w:t>
      </w:r>
      <w:r w:rsidR="00A63BE9">
        <w:rPr>
          <w:sz w:val="24"/>
          <w:szCs w:val="24"/>
        </w:rPr>
        <w:t>О</w:t>
      </w:r>
      <w:r w:rsidR="00A02447">
        <w:rPr>
          <w:sz w:val="24"/>
          <w:szCs w:val="24"/>
        </w:rPr>
        <w:t xml:space="preserve">тдела </w:t>
      </w:r>
      <w:r w:rsidRPr="006C66E3">
        <w:rPr>
          <w:sz w:val="24"/>
          <w:szCs w:val="24"/>
        </w:rPr>
        <w:t>и направляется в форме электронного документа по адресу электронной почты или в письменной форме по почтовому адресу, указанному в обращении.</w:t>
      </w:r>
    </w:p>
    <w:p w:rsidR="006C66E3" w:rsidRDefault="006C66E3" w:rsidP="006C66E3">
      <w:pPr>
        <w:ind w:firstLine="708"/>
        <w:jc w:val="both"/>
        <w:rPr>
          <w:sz w:val="24"/>
          <w:szCs w:val="24"/>
        </w:rPr>
      </w:pPr>
      <w:r w:rsidRPr="006C66E3">
        <w:rPr>
          <w:sz w:val="24"/>
          <w:szCs w:val="24"/>
        </w:rPr>
        <w:t>В случае если в обращении о предоставлении письменной информации не указаны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A02447" w:rsidRPr="006C66E3" w:rsidRDefault="00A02447" w:rsidP="006C66E3">
      <w:pPr>
        <w:ind w:firstLine="708"/>
        <w:jc w:val="both"/>
        <w:rPr>
          <w:sz w:val="24"/>
          <w:szCs w:val="24"/>
        </w:rPr>
      </w:pPr>
    </w:p>
    <w:p w:rsidR="00426D1F" w:rsidRPr="00EF4D51" w:rsidRDefault="00426D1F" w:rsidP="00A02447">
      <w:pPr>
        <w:autoSpaceDE w:val="0"/>
        <w:autoSpaceDN w:val="0"/>
        <w:adjustRightInd w:val="0"/>
        <w:ind w:firstLine="540"/>
        <w:jc w:val="center"/>
        <w:rPr>
          <w:b/>
          <w:sz w:val="24"/>
          <w:szCs w:val="24"/>
        </w:rPr>
      </w:pPr>
      <w:r w:rsidRPr="00EF4D51">
        <w:rPr>
          <w:b/>
          <w:sz w:val="24"/>
          <w:szCs w:val="24"/>
        </w:rPr>
        <w:t>II. Стандарт предоставления муниципальной услуги</w:t>
      </w:r>
    </w:p>
    <w:p w:rsidR="007B55ED" w:rsidRPr="00EF4D51" w:rsidRDefault="007B55ED" w:rsidP="00426D1F">
      <w:pPr>
        <w:autoSpaceDE w:val="0"/>
        <w:autoSpaceDN w:val="0"/>
        <w:adjustRightInd w:val="0"/>
        <w:jc w:val="center"/>
        <w:rPr>
          <w:b/>
          <w:sz w:val="24"/>
          <w:szCs w:val="24"/>
        </w:rPr>
      </w:pPr>
    </w:p>
    <w:p w:rsidR="00426D1F" w:rsidRPr="00D02A69" w:rsidRDefault="00426D1F" w:rsidP="00214572">
      <w:pPr>
        <w:ind w:firstLine="567"/>
        <w:jc w:val="both"/>
        <w:rPr>
          <w:spacing w:val="-1"/>
          <w:sz w:val="24"/>
          <w:szCs w:val="24"/>
        </w:rPr>
      </w:pPr>
      <w:r>
        <w:rPr>
          <w:sz w:val="24"/>
          <w:szCs w:val="24"/>
        </w:rPr>
        <w:t>2.1.</w:t>
      </w:r>
      <w:r w:rsidRPr="004866FB">
        <w:rPr>
          <w:sz w:val="24"/>
          <w:szCs w:val="24"/>
        </w:rPr>
        <w:t xml:space="preserve"> Наименование </w:t>
      </w:r>
      <w:r>
        <w:rPr>
          <w:sz w:val="24"/>
          <w:szCs w:val="24"/>
        </w:rPr>
        <w:t>муниципальной</w:t>
      </w:r>
      <w:r w:rsidRPr="004866FB">
        <w:rPr>
          <w:sz w:val="24"/>
          <w:szCs w:val="24"/>
        </w:rPr>
        <w:t xml:space="preserve"> услуги: </w:t>
      </w:r>
      <w:r w:rsidR="00791C60">
        <w:rPr>
          <w:sz w:val="24"/>
          <w:szCs w:val="24"/>
        </w:rPr>
        <w:t>У</w:t>
      </w:r>
      <w:r w:rsidR="00D02A69" w:rsidRPr="00D02A69">
        <w:rPr>
          <w:sz w:val="24"/>
          <w:szCs w:val="24"/>
        </w:rPr>
        <w:t>становление, перерасчет и выплата пенсии за выслугу лет лицам, замещавшим муниципальные должности муниципального образования поселок Уренгой на постоянной (штатной) основе</w:t>
      </w:r>
      <w:r w:rsidR="005C0172" w:rsidRPr="00D02A69">
        <w:rPr>
          <w:sz w:val="24"/>
          <w:szCs w:val="24"/>
        </w:rPr>
        <w:t xml:space="preserve">.  </w:t>
      </w:r>
    </w:p>
    <w:p w:rsidR="00426D1F" w:rsidRPr="004866FB" w:rsidRDefault="00426D1F" w:rsidP="00426D1F">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2.2. Наименование органа предоставляющего муниципальную услугу </w:t>
      </w:r>
      <w:r w:rsidR="00DC2429">
        <w:rPr>
          <w:rFonts w:ascii="Times New Roman" w:hAnsi="Times New Roman" w:cs="Times New Roman"/>
          <w:sz w:val="24"/>
          <w:szCs w:val="24"/>
        </w:rPr>
        <w:t>–</w:t>
      </w:r>
      <w:r>
        <w:rPr>
          <w:rFonts w:ascii="Times New Roman" w:hAnsi="Times New Roman" w:cs="Times New Roman"/>
          <w:sz w:val="24"/>
          <w:szCs w:val="24"/>
        </w:rPr>
        <w:t xml:space="preserve"> </w:t>
      </w:r>
      <w:r w:rsidR="00DC2429">
        <w:rPr>
          <w:rFonts w:ascii="Times New Roman" w:hAnsi="Times New Roman" w:cs="Times New Roman"/>
          <w:sz w:val="24"/>
          <w:szCs w:val="24"/>
        </w:rPr>
        <w:t xml:space="preserve">отдел </w:t>
      </w:r>
      <w:r w:rsidR="005C0172">
        <w:rPr>
          <w:rFonts w:ascii="Times New Roman" w:hAnsi="Times New Roman" w:cs="Times New Roman"/>
          <w:sz w:val="24"/>
          <w:szCs w:val="24"/>
        </w:rPr>
        <w:t>по организационной и кадровой работе Администрации</w:t>
      </w:r>
      <w:r w:rsidR="00AE6243">
        <w:rPr>
          <w:rFonts w:ascii="Times New Roman" w:hAnsi="Times New Roman" w:cs="Times New Roman"/>
          <w:sz w:val="24"/>
          <w:szCs w:val="24"/>
        </w:rPr>
        <w:t xml:space="preserve"> (далее - Отдел)</w:t>
      </w:r>
      <w:r>
        <w:rPr>
          <w:rFonts w:ascii="Times New Roman" w:hAnsi="Times New Roman" w:cs="Times New Roman"/>
          <w:sz w:val="24"/>
          <w:szCs w:val="24"/>
        </w:rPr>
        <w:t>.</w:t>
      </w:r>
      <w:r w:rsidR="00791C60">
        <w:rPr>
          <w:rFonts w:ascii="Times New Roman" w:hAnsi="Times New Roman" w:cs="Times New Roman"/>
          <w:sz w:val="24"/>
          <w:szCs w:val="24"/>
        </w:rPr>
        <w:t xml:space="preserve"> </w:t>
      </w:r>
    </w:p>
    <w:p w:rsidR="00426D1F" w:rsidRPr="004866FB" w:rsidRDefault="00426D1F" w:rsidP="00426D1F">
      <w:pPr>
        <w:autoSpaceDE w:val="0"/>
        <w:autoSpaceDN w:val="0"/>
        <w:adjustRightInd w:val="0"/>
        <w:ind w:firstLine="540"/>
        <w:jc w:val="both"/>
        <w:rPr>
          <w:sz w:val="24"/>
          <w:szCs w:val="24"/>
        </w:rPr>
      </w:pPr>
      <w:r w:rsidRPr="00AE28C3">
        <w:rPr>
          <w:sz w:val="24"/>
          <w:szCs w:val="24"/>
        </w:rPr>
        <w:t>Специалисты Отдела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муниципального образования поселок Уренгой №</w:t>
      </w:r>
      <w:r w:rsidR="00214572">
        <w:rPr>
          <w:sz w:val="24"/>
          <w:szCs w:val="24"/>
        </w:rPr>
        <w:t xml:space="preserve"> </w:t>
      </w:r>
      <w:r w:rsidRPr="00AE28C3">
        <w:rPr>
          <w:sz w:val="24"/>
          <w:szCs w:val="24"/>
        </w:rPr>
        <w:t xml:space="preserve">69 от 28.05.2013 </w:t>
      </w:r>
      <w:r w:rsidRPr="00AE28C3">
        <w:rPr>
          <w:color w:val="000000" w:themeColor="text1"/>
          <w:sz w:val="24"/>
          <w:szCs w:val="24"/>
        </w:rPr>
        <w:t>«Об утверждении Реестра муниципальных услуг и муниципальных функции муниципальн</w:t>
      </w:r>
      <w:r w:rsidR="0042040F">
        <w:rPr>
          <w:color w:val="000000" w:themeColor="text1"/>
          <w:sz w:val="24"/>
          <w:szCs w:val="24"/>
        </w:rPr>
        <w:t>ого</w:t>
      </w:r>
      <w:r w:rsidRPr="00AE28C3">
        <w:rPr>
          <w:color w:val="000000" w:themeColor="text1"/>
          <w:sz w:val="24"/>
          <w:szCs w:val="24"/>
        </w:rPr>
        <w:t xml:space="preserve"> образовани</w:t>
      </w:r>
      <w:r w:rsidR="0042040F">
        <w:rPr>
          <w:color w:val="000000" w:themeColor="text1"/>
          <w:sz w:val="24"/>
          <w:szCs w:val="24"/>
        </w:rPr>
        <w:t>я</w:t>
      </w:r>
      <w:r w:rsidRPr="00AE28C3">
        <w:rPr>
          <w:color w:val="000000" w:themeColor="text1"/>
          <w:sz w:val="24"/>
          <w:szCs w:val="24"/>
        </w:rPr>
        <w:t xml:space="preserve"> поселок Уренгой»</w:t>
      </w:r>
      <w:r w:rsidRPr="00AE28C3">
        <w:rPr>
          <w:sz w:val="24"/>
          <w:szCs w:val="24"/>
        </w:rPr>
        <w:t>.</w:t>
      </w:r>
    </w:p>
    <w:p w:rsidR="0042040F" w:rsidRPr="004866FB" w:rsidRDefault="0042040F" w:rsidP="00426D1F">
      <w:pPr>
        <w:autoSpaceDE w:val="0"/>
        <w:autoSpaceDN w:val="0"/>
        <w:adjustRightInd w:val="0"/>
        <w:ind w:firstLine="540"/>
        <w:jc w:val="both"/>
        <w:rPr>
          <w:sz w:val="24"/>
          <w:szCs w:val="24"/>
        </w:rPr>
      </w:pPr>
    </w:p>
    <w:p w:rsidR="00426D1F" w:rsidRPr="00583258" w:rsidRDefault="00426D1F" w:rsidP="00426D1F">
      <w:pPr>
        <w:autoSpaceDE w:val="0"/>
        <w:autoSpaceDN w:val="0"/>
        <w:adjustRightInd w:val="0"/>
        <w:jc w:val="center"/>
        <w:outlineLvl w:val="2"/>
        <w:rPr>
          <w:sz w:val="24"/>
          <w:szCs w:val="24"/>
        </w:rPr>
      </w:pPr>
      <w:r w:rsidRPr="00583258">
        <w:rPr>
          <w:sz w:val="24"/>
          <w:szCs w:val="24"/>
        </w:rPr>
        <w:t>Результат предоставления муниципальной услуги</w:t>
      </w:r>
    </w:p>
    <w:p w:rsidR="0042040F" w:rsidRPr="004866FB" w:rsidRDefault="0042040F" w:rsidP="00426D1F">
      <w:pPr>
        <w:autoSpaceDE w:val="0"/>
        <w:autoSpaceDN w:val="0"/>
        <w:adjustRightInd w:val="0"/>
        <w:ind w:firstLine="540"/>
        <w:jc w:val="both"/>
        <w:rPr>
          <w:sz w:val="24"/>
          <w:szCs w:val="24"/>
        </w:rPr>
      </w:pPr>
    </w:p>
    <w:p w:rsidR="00426D1F" w:rsidRDefault="00772F2D" w:rsidP="00426D1F">
      <w:pPr>
        <w:autoSpaceDE w:val="0"/>
        <w:autoSpaceDN w:val="0"/>
        <w:adjustRightInd w:val="0"/>
        <w:ind w:firstLine="540"/>
        <w:jc w:val="both"/>
        <w:rPr>
          <w:sz w:val="24"/>
          <w:szCs w:val="24"/>
        </w:rPr>
      </w:pPr>
      <w:r>
        <w:rPr>
          <w:sz w:val="24"/>
          <w:szCs w:val="24"/>
        </w:rPr>
        <w:t xml:space="preserve">2.3. </w:t>
      </w:r>
      <w:r w:rsidR="00426D1F" w:rsidRPr="004866FB">
        <w:rPr>
          <w:sz w:val="24"/>
          <w:szCs w:val="24"/>
        </w:rPr>
        <w:t xml:space="preserve">Результатом предоставления </w:t>
      </w:r>
      <w:r w:rsidR="00426D1F">
        <w:rPr>
          <w:sz w:val="24"/>
          <w:szCs w:val="24"/>
        </w:rPr>
        <w:t>муниципальной</w:t>
      </w:r>
      <w:r w:rsidR="00426D1F" w:rsidRPr="004866FB">
        <w:rPr>
          <w:sz w:val="24"/>
          <w:szCs w:val="24"/>
        </w:rPr>
        <w:t xml:space="preserve"> услуги является</w:t>
      </w:r>
      <w:r w:rsidR="00426D1F">
        <w:rPr>
          <w:sz w:val="24"/>
          <w:szCs w:val="24"/>
        </w:rPr>
        <w:t>:</w:t>
      </w:r>
    </w:p>
    <w:p w:rsidR="009D2977" w:rsidRDefault="009D2977" w:rsidP="009D2977">
      <w:pPr>
        <w:pStyle w:val="ConsPlusNormal"/>
        <w:tabs>
          <w:tab w:val="num" w:pos="0"/>
        </w:tabs>
        <w:jc w:val="both"/>
        <w:rPr>
          <w:rFonts w:ascii="Times New Roman" w:hAnsi="Times New Roman" w:cs="Times New Roman"/>
          <w:bCs/>
          <w:sz w:val="24"/>
          <w:szCs w:val="24"/>
        </w:rPr>
      </w:pPr>
      <w:r>
        <w:rPr>
          <w:rFonts w:ascii="Times New Roman" w:hAnsi="Times New Roman" w:cs="Times New Roman"/>
          <w:bCs/>
          <w:sz w:val="24"/>
          <w:szCs w:val="24"/>
        </w:rPr>
        <w:t>-</w:t>
      </w:r>
      <w:r w:rsidR="002B3D8E">
        <w:rPr>
          <w:rFonts w:ascii="Times New Roman" w:hAnsi="Times New Roman" w:cs="Times New Roman"/>
          <w:bCs/>
          <w:sz w:val="24"/>
          <w:szCs w:val="24"/>
        </w:rPr>
        <w:t xml:space="preserve"> </w:t>
      </w:r>
      <w:r>
        <w:rPr>
          <w:rFonts w:ascii="Times New Roman" w:hAnsi="Times New Roman" w:cs="Times New Roman"/>
          <w:bCs/>
          <w:sz w:val="24"/>
          <w:szCs w:val="24"/>
        </w:rPr>
        <w:t>установление пенсии за выслугу лет;</w:t>
      </w:r>
    </w:p>
    <w:p w:rsidR="009D2977" w:rsidRDefault="009D2977" w:rsidP="009D2977">
      <w:pPr>
        <w:pStyle w:val="ConsPlusNormal"/>
        <w:tabs>
          <w:tab w:val="num" w:pos="0"/>
        </w:tabs>
        <w:jc w:val="both"/>
        <w:rPr>
          <w:rFonts w:ascii="Times New Roman" w:hAnsi="Times New Roman" w:cs="Times New Roman"/>
          <w:bCs/>
          <w:sz w:val="24"/>
          <w:szCs w:val="24"/>
        </w:rPr>
      </w:pPr>
      <w:r>
        <w:rPr>
          <w:rFonts w:ascii="Times New Roman" w:hAnsi="Times New Roman" w:cs="Times New Roman"/>
          <w:bCs/>
          <w:sz w:val="24"/>
          <w:szCs w:val="24"/>
        </w:rPr>
        <w:t>- перерасче</w:t>
      </w:r>
      <w:r w:rsidR="00BD5464">
        <w:rPr>
          <w:rFonts w:ascii="Times New Roman" w:hAnsi="Times New Roman" w:cs="Times New Roman"/>
          <w:bCs/>
          <w:sz w:val="24"/>
          <w:szCs w:val="24"/>
        </w:rPr>
        <w:t>т размера пенсии за выслугу лет;</w:t>
      </w:r>
    </w:p>
    <w:p w:rsidR="00F050B2" w:rsidRDefault="00F050B2" w:rsidP="00F050B2">
      <w:pPr>
        <w:pStyle w:val="ConsPlusNormal"/>
        <w:tabs>
          <w:tab w:val="num" w:pos="0"/>
        </w:tabs>
        <w:jc w:val="both"/>
        <w:rPr>
          <w:rFonts w:ascii="Times New Roman" w:hAnsi="Times New Roman" w:cs="Times New Roman"/>
          <w:bCs/>
          <w:sz w:val="24"/>
          <w:szCs w:val="24"/>
        </w:rPr>
      </w:pPr>
      <w:r>
        <w:rPr>
          <w:rFonts w:ascii="Times New Roman" w:hAnsi="Times New Roman" w:cs="Times New Roman"/>
          <w:bCs/>
          <w:sz w:val="24"/>
          <w:szCs w:val="24"/>
        </w:rPr>
        <w:t>- отказ в установлении, пе</w:t>
      </w:r>
      <w:r w:rsidR="00BD5464">
        <w:rPr>
          <w:rFonts w:ascii="Times New Roman" w:hAnsi="Times New Roman" w:cs="Times New Roman"/>
          <w:bCs/>
          <w:sz w:val="24"/>
          <w:szCs w:val="24"/>
        </w:rPr>
        <w:t>рерасчете пенсии за выслугу лет.</w:t>
      </w:r>
    </w:p>
    <w:p w:rsidR="0042040F" w:rsidRPr="004866FB" w:rsidRDefault="0042040F" w:rsidP="00B008B2">
      <w:pPr>
        <w:autoSpaceDE w:val="0"/>
        <w:autoSpaceDN w:val="0"/>
        <w:adjustRightInd w:val="0"/>
        <w:ind w:firstLine="567"/>
        <w:jc w:val="both"/>
        <w:rPr>
          <w:sz w:val="24"/>
          <w:szCs w:val="24"/>
        </w:rPr>
      </w:pPr>
    </w:p>
    <w:p w:rsidR="00426D1F" w:rsidRPr="00583258" w:rsidRDefault="00426D1F" w:rsidP="00426D1F">
      <w:pPr>
        <w:autoSpaceDE w:val="0"/>
        <w:autoSpaceDN w:val="0"/>
        <w:adjustRightInd w:val="0"/>
        <w:jc w:val="center"/>
        <w:outlineLvl w:val="2"/>
        <w:rPr>
          <w:sz w:val="24"/>
          <w:szCs w:val="24"/>
        </w:rPr>
      </w:pPr>
      <w:r w:rsidRPr="00583258">
        <w:rPr>
          <w:sz w:val="24"/>
          <w:szCs w:val="24"/>
        </w:rPr>
        <w:t>Сроки предоставления муниципальной услуги</w:t>
      </w:r>
    </w:p>
    <w:p w:rsidR="002F7430" w:rsidRPr="009D0062" w:rsidRDefault="002F7430" w:rsidP="00426D1F">
      <w:pPr>
        <w:autoSpaceDE w:val="0"/>
        <w:autoSpaceDN w:val="0"/>
        <w:adjustRightInd w:val="0"/>
        <w:jc w:val="center"/>
        <w:outlineLvl w:val="2"/>
        <w:rPr>
          <w:b/>
          <w:sz w:val="24"/>
          <w:szCs w:val="24"/>
        </w:rPr>
      </w:pPr>
    </w:p>
    <w:p w:rsidR="009D2977" w:rsidRDefault="00772F2D" w:rsidP="002B3D8E">
      <w:pPr>
        <w:pStyle w:val="ConsPlusNormal"/>
        <w:tabs>
          <w:tab w:val="num" w:pos="0"/>
        </w:tabs>
        <w:ind w:firstLine="567"/>
        <w:jc w:val="both"/>
        <w:rPr>
          <w:rFonts w:ascii="Times New Roman" w:hAnsi="Times New Roman" w:cs="Times New Roman"/>
          <w:bCs/>
          <w:sz w:val="24"/>
          <w:szCs w:val="24"/>
        </w:rPr>
      </w:pPr>
      <w:r w:rsidRPr="009D2977">
        <w:rPr>
          <w:rFonts w:ascii="Times New Roman" w:hAnsi="Times New Roman" w:cs="Times New Roman"/>
          <w:sz w:val="24"/>
          <w:szCs w:val="24"/>
        </w:rPr>
        <w:t>2.4.</w:t>
      </w:r>
      <w:r>
        <w:rPr>
          <w:sz w:val="24"/>
          <w:szCs w:val="24"/>
        </w:rPr>
        <w:t xml:space="preserve"> </w:t>
      </w:r>
      <w:r w:rsidR="007D3559">
        <w:rPr>
          <w:rFonts w:ascii="Times New Roman" w:hAnsi="Times New Roman" w:cs="Times New Roman"/>
          <w:sz w:val="24"/>
          <w:szCs w:val="24"/>
        </w:rPr>
        <w:t>Муниципальная</w:t>
      </w:r>
      <w:r w:rsidR="007D3559" w:rsidRPr="00260F7F">
        <w:rPr>
          <w:rFonts w:ascii="Times New Roman" w:hAnsi="Times New Roman" w:cs="Times New Roman"/>
          <w:sz w:val="24"/>
          <w:szCs w:val="24"/>
        </w:rPr>
        <w:t xml:space="preserve"> услуга предоставляется в течение </w:t>
      </w:r>
      <w:r w:rsidR="00F727CC" w:rsidRPr="00F727CC">
        <w:rPr>
          <w:rFonts w:ascii="Times New Roman" w:hAnsi="Times New Roman" w:cs="Times New Roman"/>
          <w:sz w:val="24"/>
          <w:szCs w:val="24"/>
        </w:rPr>
        <w:t>1</w:t>
      </w:r>
      <w:r w:rsidR="007D3559" w:rsidRPr="00F727CC">
        <w:rPr>
          <w:rFonts w:ascii="Times New Roman" w:hAnsi="Times New Roman" w:cs="Times New Roman"/>
          <w:sz w:val="24"/>
          <w:szCs w:val="24"/>
        </w:rPr>
        <w:t>0 (</w:t>
      </w:r>
      <w:r w:rsidR="00F727CC" w:rsidRPr="00F727CC">
        <w:rPr>
          <w:rFonts w:ascii="Times New Roman" w:hAnsi="Times New Roman" w:cs="Times New Roman"/>
          <w:sz w:val="24"/>
          <w:szCs w:val="24"/>
        </w:rPr>
        <w:t>десяти</w:t>
      </w:r>
      <w:r w:rsidR="007D3559" w:rsidRPr="00F727CC">
        <w:rPr>
          <w:rFonts w:ascii="Times New Roman" w:hAnsi="Times New Roman" w:cs="Times New Roman"/>
          <w:sz w:val="24"/>
          <w:szCs w:val="24"/>
        </w:rPr>
        <w:t>) дней со дня</w:t>
      </w:r>
      <w:r w:rsidR="007D3559" w:rsidRPr="00260F7F">
        <w:rPr>
          <w:rFonts w:ascii="Times New Roman" w:hAnsi="Times New Roman" w:cs="Times New Roman"/>
          <w:sz w:val="24"/>
          <w:szCs w:val="24"/>
        </w:rPr>
        <w:t xml:space="preserve"> поступления (регистрации) заявления в </w:t>
      </w:r>
      <w:r w:rsidR="007D3559">
        <w:rPr>
          <w:rFonts w:ascii="Times New Roman" w:hAnsi="Times New Roman" w:cs="Times New Roman"/>
          <w:sz w:val="24"/>
          <w:szCs w:val="24"/>
        </w:rPr>
        <w:t>Администрации</w:t>
      </w:r>
      <w:r w:rsidR="007D3559" w:rsidRPr="00260F7F">
        <w:rPr>
          <w:rFonts w:ascii="Times New Roman" w:hAnsi="Times New Roman" w:cs="Times New Roman"/>
          <w:sz w:val="24"/>
          <w:szCs w:val="24"/>
        </w:rPr>
        <w:t>.</w:t>
      </w:r>
    </w:p>
    <w:p w:rsidR="0042040F" w:rsidRPr="004866FB" w:rsidRDefault="0042040F" w:rsidP="009D2977">
      <w:pPr>
        <w:autoSpaceDE w:val="0"/>
        <w:autoSpaceDN w:val="0"/>
        <w:adjustRightInd w:val="0"/>
        <w:ind w:firstLine="540"/>
        <w:jc w:val="both"/>
        <w:rPr>
          <w:sz w:val="24"/>
          <w:szCs w:val="24"/>
        </w:rPr>
      </w:pPr>
    </w:p>
    <w:p w:rsidR="00426D1F" w:rsidRPr="00583258" w:rsidRDefault="00772F2D" w:rsidP="009D2977">
      <w:pPr>
        <w:autoSpaceDE w:val="0"/>
        <w:autoSpaceDN w:val="0"/>
        <w:adjustRightInd w:val="0"/>
        <w:jc w:val="center"/>
        <w:outlineLvl w:val="2"/>
        <w:rPr>
          <w:sz w:val="24"/>
          <w:szCs w:val="24"/>
        </w:rPr>
      </w:pPr>
      <w:r w:rsidRPr="00583258">
        <w:rPr>
          <w:sz w:val="24"/>
          <w:szCs w:val="24"/>
        </w:rPr>
        <w:t xml:space="preserve"> </w:t>
      </w:r>
      <w:r w:rsidR="00B677C2" w:rsidRPr="00583258">
        <w:rPr>
          <w:sz w:val="24"/>
          <w:szCs w:val="24"/>
        </w:rPr>
        <w:t xml:space="preserve"> </w:t>
      </w:r>
      <w:r w:rsidR="00426D1F" w:rsidRPr="00583258">
        <w:rPr>
          <w:sz w:val="24"/>
          <w:szCs w:val="24"/>
        </w:rPr>
        <w:t>Правовые основания для предоставления</w:t>
      </w:r>
      <w:r w:rsidR="009D2977" w:rsidRPr="00583258">
        <w:rPr>
          <w:sz w:val="24"/>
          <w:szCs w:val="24"/>
        </w:rPr>
        <w:t xml:space="preserve"> </w:t>
      </w:r>
      <w:r w:rsidR="00426D1F" w:rsidRPr="00583258">
        <w:rPr>
          <w:sz w:val="24"/>
          <w:szCs w:val="24"/>
        </w:rPr>
        <w:t>муниципальной услуги</w:t>
      </w:r>
    </w:p>
    <w:p w:rsidR="0042040F" w:rsidRPr="00583258" w:rsidRDefault="0042040F" w:rsidP="00426D1F">
      <w:pPr>
        <w:autoSpaceDE w:val="0"/>
        <w:autoSpaceDN w:val="0"/>
        <w:adjustRightInd w:val="0"/>
        <w:ind w:firstLine="540"/>
        <w:jc w:val="both"/>
        <w:rPr>
          <w:sz w:val="24"/>
          <w:szCs w:val="24"/>
        </w:rPr>
      </w:pPr>
    </w:p>
    <w:p w:rsidR="00253ADE" w:rsidRDefault="00772F2D" w:rsidP="00253ADE">
      <w:pPr>
        <w:autoSpaceDE w:val="0"/>
        <w:autoSpaceDN w:val="0"/>
        <w:adjustRightInd w:val="0"/>
        <w:ind w:firstLine="540"/>
        <w:jc w:val="both"/>
        <w:rPr>
          <w:sz w:val="24"/>
          <w:szCs w:val="24"/>
        </w:rPr>
      </w:pPr>
      <w:r>
        <w:rPr>
          <w:sz w:val="24"/>
          <w:szCs w:val="24"/>
        </w:rPr>
        <w:t xml:space="preserve">2.5. </w:t>
      </w:r>
      <w:r w:rsidR="00426D1F">
        <w:rPr>
          <w:sz w:val="24"/>
          <w:szCs w:val="24"/>
        </w:rPr>
        <w:t>Нормативно</w:t>
      </w:r>
      <w:r w:rsidR="00EC68A1">
        <w:rPr>
          <w:sz w:val="24"/>
          <w:szCs w:val="24"/>
        </w:rPr>
        <w:t>-</w:t>
      </w:r>
      <w:r w:rsidR="00426D1F">
        <w:rPr>
          <w:sz w:val="24"/>
          <w:szCs w:val="24"/>
        </w:rPr>
        <w:t>правовыми актами Российской Федерации и Ямало-Ненецкого автономного округа, муниципального образования поселок Уренгой непосредственно регламентирующими предоставление муниципальной услуги являются:</w:t>
      </w:r>
    </w:p>
    <w:p w:rsidR="00C11BA7" w:rsidRPr="00253ADE" w:rsidRDefault="00AA0FAC" w:rsidP="00253ADE">
      <w:pPr>
        <w:autoSpaceDE w:val="0"/>
        <w:autoSpaceDN w:val="0"/>
        <w:adjustRightInd w:val="0"/>
        <w:ind w:firstLine="540"/>
        <w:jc w:val="both"/>
        <w:rPr>
          <w:sz w:val="24"/>
          <w:szCs w:val="24"/>
        </w:rPr>
      </w:pPr>
      <w:r>
        <w:rPr>
          <w:sz w:val="24"/>
          <w:szCs w:val="24"/>
        </w:rPr>
        <w:t xml:space="preserve">1) </w:t>
      </w:r>
      <w:r w:rsidR="00C11BA7" w:rsidRPr="00253ADE">
        <w:rPr>
          <w:sz w:val="24"/>
          <w:szCs w:val="24"/>
        </w:rPr>
        <w:t>Конституция Российской Федерации;</w:t>
      </w:r>
    </w:p>
    <w:p w:rsidR="00AA0FAC" w:rsidRDefault="00BD178E" w:rsidP="00963FB5">
      <w:pPr>
        <w:pStyle w:val="af8"/>
        <w:numPr>
          <w:ilvl w:val="0"/>
          <w:numId w:val="20"/>
        </w:numPr>
        <w:tabs>
          <w:tab w:val="left" w:pos="993"/>
        </w:tabs>
        <w:ind w:left="0" w:firstLine="567"/>
        <w:jc w:val="both"/>
        <w:rPr>
          <w:sz w:val="24"/>
          <w:szCs w:val="24"/>
        </w:rPr>
      </w:pPr>
      <w:r w:rsidRPr="00AA0FAC">
        <w:rPr>
          <w:sz w:val="24"/>
          <w:szCs w:val="24"/>
        </w:rPr>
        <w:t xml:space="preserve">Федеральный закон от 27 июля 2010 года № 210-ФЗ </w:t>
      </w:r>
      <w:r w:rsidR="00795DCB">
        <w:rPr>
          <w:sz w:val="24"/>
          <w:szCs w:val="24"/>
        </w:rPr>
        <w:t>«</w:t>
      </w:r>
      <w:r w:rsidRPr="00AA0FAC">
        <w:rPr>
          <w:sz w:val="24"/>
          <w:szCs w:val="24"/>
        </w:rPr>
        <w:t>Об организации предоставления государственных и муниципальных услуг</w:t>
      </w:r>
      <w:r w:rsidR="00795DCB">
        <w:rPr>
          <w:sz w:val="24"/>
          <w:szCs w:val="24"/>
        </w:rPr>
        <w:t>»</w:t>
      </w:r>
      <w:r w:rsidRPr="00AA0FAC">
        <w:rPr>
          <w:sz w:val="24"/>
          <w:szCs w:val="24"/>
        </w:rPr>
        <w:t>;</w:t>
      </w:r>
    </w:p>
    <w:p w:rsidR="00EC68A1" w:rsidRPr="00EC68A1" w:rsidRDefault="00EC68A1" w:rsidP="00963FB5">
      <w:pPr>
        <w:pStyle w:val="af8"/>
        <w:numPr>
          <w:ilvl w:val="0"/>
          <w:numId w:val="20"/>
        </w:numPr>
        <w:tabs>
          <w:tab w:val="left" w:pos="993"/>
        </w:tabs>
        <w:ind w:left="0" w:firstLine="567"/>
        <w:jc w:val="both"/>
        <w:rPr>
          <w:sz w:val="24"/>
          <w:szCs w:val="24"/>
        </w:rPr>
      </w:pPr>
      <w:r w:rsidRPr="00597EC0">
        <w:rPr>
          <w:color w:val="000000" w:themeColor="text1"/>
          <w:sz w:val="24"/>
          <w:szCs w:val="24"/>
        </w:rPr>
        <w:t xml:space="preserve">Федеральный </w:t>
      </w:r>
      <w:hyperlink r:id="rId12" w:history="1">
        <w:r w:rsidRPr="00597EC0">
          <w:rPr>
            <w:color w:val="000000" w:themeColor="text1"/>
            <w:sz w:val="24"/>
            <w:szCs w:val="24"/>
          </w:rPr>
          <w:t>закон</w:t>
        </w:r>
      </w:hyperlink>
      <w:r w:rsidRPr="00597EC0">
        <w:rPr>
          <w:color w:val="000000" w:themeColor="text1"/>
          <w:sz w:val="24"/>
          <w:szCs w:val="24"/>
        </w:rPr>
        <w:t xml:space="preserve"> от 02 мая 2006 года </w:t>
      </w:r>
      <w:r>
        <w:rPr>
          <w:color w:val="000000" w:themeColor="text1"/>
          <w:sz w:val="24"/>
          <w:szCs w:val="24"/>
        </w:rPr>
        <w:t>№</w:t>
      </w:r>
      <w:r w:rsidRPr="00597EC0">
        <w:rPr>
          <w:color w:val="000000" w:themeColor="text1"/>
          <w:sz w:val="24"/>
          <w:szCs w:val="24"/>
        </w:rPr>
        <w:t xml:space="preserve"> 59-ФЗ "О порядке рассмотрения обращений граждан Российской Федерации" </w:t>
      </w:r>
    </w:p>
    <w:p w:rsidR="00AA0FAC" w:rsidRDefault="00BD178E" w:rsidP="00963FB5">
      <w:pPr>
        <w:pStyle w:val="af8"/>
        <w:numPr>
          <w:ilvl w:val="0"/>
          <w:numId w:val="20"/>
        </w:numPr>
        <w:tabs>
          <w:tab w:val="left" w:pos="993"/>
        </w:tabs>
        <w:ind w:left="0" w:firstLine="567"/>
        <w:jc w:val="both"/>
        <w:rPr>
          <w:sz w:val="24"/>
          <w:szCs w:val="24"/>
        </w:rPr>
      </w:pPr>
      <w:r w:rsidRPr="00AA0FAC">
        <w:rPr>
          <w:sz w:val="24"/>
          <w:szCs w:val="24"/>
        </w:rPr>
        <w:t>Закон Ямало-Ненецкого автономного округа от 25 декабря 2008 № 123-ЗАО "О гарантиях осуществления полномочий депутата, выборного должностного лица местного самоуправления, члена выборного органа местного самоуправления, члена избирательной комиссии муниципального образования в Ямало-Ненецком автономном округе";</w:t>
      </w:r>
    </w:p>
    <w:p w:rsidR="00AA0FAC" w:rsidRDefault="00B97BBD" w:rsidP="00963FB5">
      <w:pPr>
        <w:pStyle w:val="af8"/>
        <w:numPr>
          <w:ilvl w:val="0"/>
          <w:numId w:val="20"/>
        </w:numPr>
        <w:tabs>
          <w:tab w:val="left" w:pos="993"/>
        </w:tabs>
        <w:ind w:left="0" w:firstLine="567"/>
        <w:jc w:val="both"/>
        <w:rPr>
          <w:sz w:val="24"/>
          <w:szCs w:val="24"/>
        </w:rPr>
      </w:pPr>
      <w:r w:rsidRPr="00AA0FAC">
        <w:rPr>
          <w:sz w:val="24"/>
          <w:szCs w:val="24"/>
        </w:rPr>
        <w:t xml:space="preserve">Решение районной Думы муниципального образования Пуровский район от          27 октября 2015 года № 7 </w:t>
      </w:r>
      <w:r w:rsidR="00795DCB">
        <w:rPr>
          <w:sz w:val="24"/>
          <w:szCs w:val="24"/>
        </w:rPr>
        <w:t>«</w:t>
      </w:r>
      <w:r w:rsidRPr="00AA0FAC">
        <w:rPr>
          <w:sz w:val="24"/>
          <w:szCs w:val="24"/>
        </w:rPr>
        <w:t>О Положении об установлении дополнительных мер социальной поддержки населению Пуровского района в новой редакции</w:t>
      </w:r>
      <w:r w:rsidR="00795DCB">
        <w:rPr>
          <w:sz w:val="24"/>
          <w:szCs w:val="24"/>
        </w:rPr>
        <w:t>»</w:t>
      </w:r>
      <w:r w:rsidRPr="00AA0FAC">
        <w:rPr>
          <w:sz w:val="24"/>
          <w:szCs w:val="24"/>
        </w:rPr>
        <w:t>;</w:t>
      </w:r>
    </w:p>
    <w:p w:rsidR="00F41C75" w:rsidRDefault="00426D1F" w:rsidP="00963FB5">
      <w:pPr>
        <w:pStyle w:val="af8"/>
        <w:numPr>
          <w:ilvl w:val="0"/>
          <w:numId w:val="20"/>
        </w:numPr>
        <w:tabs>
          <w:tab w:val="left" w:pos="993"/>
        </w:tabs>
        <w:ind w:left="0" w:firstLine="567"/>
        <w:jc w:val="both"/>
        <w:rPr>
          <w:sz w:val="24"/>
          <w:szCs w:val="24"/>
        </w:rPr>
      </w:pPr>
      <w:r w:rsidRPr="00AA0FAC">
        <w:rPr>
          <w:sz w:val="24"/>
          <w:szCs w:val="24"/>
          <w14:textOutline w14:w="9525" w14:cap="rnd" w14:cmpd="sng" w14:algn="ctr">
            <w14:noFill/>
            <w14:prstDash w14:val="solid"/>
            <w14:bevel/>
          </w14:textOutline>
        </w:rPr>
        <w:t>Устав муниципальн</w:t>
      </w:r>
      <w:r w:rsidR="006823DE" w:rsidRPr="00AA0FAC">
        <w:rPr>
          <w:sz w:val="24"/>
          <w:szCs w:val="24"/>
          <w14:textOutline w14:w="9525" w14:cap="rnd" w14:cmpd="sng" w14:algn="ctr">
            <w14:noFill/>
            <w14:prstDash w14:val="solid"/>
            <w14:bevel/>
          </w14:textOutline>
        </w:rPr>
        <w:t>ого образования поселок Уренгой;</w:t>
      </w:r>
    </w:p>
    <w:p w:rsidR="00EC68A1" w:rsidRDefault="00EC68A1" w:rsidP="00EC68A1">
      <w:pPr>
        <w:pStyle w:val="af8"/>
        <w:numPr>
          <w:ilvl w:val="0"/>
          <w:numId w:val="20"/>
        </w:numPr>
        <w:tabs>
          <w:tab w:val="left" w:pos="993"/>
        </w:tabs>
        <w:ind w:left="0" w:firstLine="567"/>
        <w:jc w:val="both"/>
        <w:rPr>
          <w:sz w:val="24"/>
          <w:szCs w:val="24"/>
        </w:rPr>
      </w:pPr>
      <w:r w:rsidRPr="00EC68A1">
        <w:rPr>
          <w:sz w:val="24"/>
          <w:szCs w:val="24"/>
        </w:rPr>
        <w:t>Постановление</w:t>
      </w:r>
      <w:r>
        <w:rPr>
          <w:sz w:val="24"/>
          <w:szCs w:val="24"/>
        </w:rPr>
        <w:t xml:space="preserve"> Администрации</w:t>
      </w:r>
      <w:r w:rsidRPr="00EC68A1">
        <w:rPr>
          <w:sz w:val="24"/>
          <w:szCs w:val="24"/>
        </w:rPr>
        <w:t xml:space="preserve"> муниципального образования поселок Уренгой от </w:t>
      </w:r>
      <w:r>
        <w:rPr>
          <w:sz w:val="24"/>
          <w:szCs w:val="24"/>
        </w:rPr>
        <w:t xml:space="preserve">28 мая </w:t>
      </w:r>
      <w:r w:rsidRPr="00EC68A1">
        <w:rPr>
          <w:sz w:val="24"/>
          <w:szCs w:val="24"/>
        </w:rPr>
        <w:t xml:space="preserve">2013 </w:t>
      </w:r>
      <w:r>
        <w:rPr>
          <w:sz w:val="24"/>
          <w:szCs w:val="24"/>
        </w:rPr>
        <w:t xml:space="preserve">года </w:t>
      </w:r>
      <w:r w:rsidRPr="00EC68A1">
        <w:rPr>
          <w:sz w:val="24"/>
          <w:szCs w:val="24"/>
        </w:rPr>
        <w:t>№</w:t>
      </w:r>
      <w:r>
        <w:rPr>
          <w:sz w:val="24"/>
          <w:szCs w:val="24"/>
        </w:rPr>
        <w:t xml:space="preserve"> 69</w:t>
      </w:r>
      <w:r w:rsidRPr="00EC68A1">
        <w:rPr>
          <w:sz w:val="24"/>
          <w:szCs w:val="24"/>
        </w:rPr>
        <w:t xml:space="preserve"> </w:t>
      </w:r>
      <w:r>
        <w:rPr>
          <w:sz w:val="24"/>
          <w:szCs w:val="24"/>
        </w:rPr>
        <w:t>«О</w:t>
      </w:r>
      <w:r w:rsidRPr="00EC68A1">
        <w:rPr>
          <w:sz w:val="24"/>
          <w:szCs w:val="24"/>
        </w:rPr>
        <w:t>б утверждении Реестра муниципальных услуг и муниципальных функций муниципального образования поселок Уренгой</w:t>
      </w:r>
      <w:r>
        <w:rPr>
          <w:sz w:val="24"/>
          <w:szCs w:val="24"/>
        </w:rPr>
        <w:t>».</w:t>
      </w:r>
    </w:p>
    <w:p w:rsidR="00426D1F" w:rsidRPr="00EC68A1" w:rsidRDefault="00EC68A1" w:rsidP="00EC68A1">
      <w:pPr>
        <w:pStyle w:val="af8"/>
        <w:tabs>
          <w:tab w:val="left" w:pos="993"/>
        </w:tabs>
        <w:ind w:left="567"/>
        <w:jc w:val="both"/>
        <w:rPr>
          <w:sz w:val="24"/>
          <w:szCs w:val="24"/>
        </w:rPr>
      </w:pPr>
      <w:r w:rsidRPr="00EC68A1">
        <w:rPr>
          <w:sz w:val="24"/>
          <w:szCs w:val="24"/>
        </w:rPr>
        <w:t xml:space="preserve">                 </w:t>
      </w:r>
    </w:p>
    <w:p w:rsidR="00583258" w:rsidRDefault="006254B7" w:rsidP="00B97BBD">
      <w:pPr>
        <w:autoSpaceDE w:val="0"/>
        <w:autoSpaceDN w:val="0"/>
        <w:adjustRightInd w:val="0"/>
        <w:jc w:val="center"/>
        <w:outlineLvl w:val="2"/>
        <w:rPr>
          <w:sz w:val="24"/>
          <w:szCs w:val="24"/>
        </w:rPr>
      </w:pPr>
      <w:r w:rsidRPr="00583258">
        <w:rPr>
          <w:sz w:val="24"/>
          <w:szCs w:val="24"/>
        </w:rPr>
        <w:t>Исчерпывающий п</w:t>
      </w:r>
      <w:r w:rsidR="00426D1F" w:rsidRPr="00583258">
        <w:rPr>
          <w:sz w:val="24"/>
          <w:szCs w:val="24"/>
        </w:rPr>
        <w:t>еречень документов, необходимых для предоставления</w:t>
      </w:r>
    </w:p>
    <w:p w:rsidR="00426D1F" w:rsidRPr="00583258" w:rsidRDefault="00426D1F" w:rsidP="00B97BBD">
      <w:pPr>
        <w:autoSpaceDE w:val="0"/>
        <w:autoSpaceDN w:val="0"/>
        <w:adjustRightInd w:val="0"/>
        <w:jc w:val="center"/>
        <w:outlineLvl w:val="2"/>
        <w:rPr>
          <w:sz w:val="24"/>
          <w:szCs w:val="24"/>
        </w:rPr>
      </w:pPr>
      <w:r w:rsidRPr="00583258">
        <w:rPr>
          <w:sz w:val="24"/>
          <w:szCs w:val="24"/>
        </w:rPr>
        <w:lastRenderedPageBreak/>
        <w:t>муниципальной услуги</w:t>
      </w:r>
    </w:p>
    <w:p w:rsidR="00426D1F" w:rsidRPr="004866FB" w:rsidRDefault="00426D1F" w:rsidP="00426D1F">
      <w:pPr>
        <w:autoSpaceDE w:val="0"/>
        <w:autoSpaceDN w:val="0"/>
        <w:adjustRightInd w:val="0"/>
        <w:ind w:firstLine="540"/>
        <w:jc w:val="both"/>
        <w:rPr>
          <w:sz w:val="24"/>
          <w:szCs w:val="24"/>
        </w:rPr>
      </w:pPr>
    </w:p>
    <w:p w:rsidR="00823CB0" w:rsidRDefault="00426D1F" w:rsidP="00664C60">
      <w:pPr>
        <w:ind w:right="14" w:firstLine="709"/>
        <w:jc w:val="both"/>
        <w:rPr>
          <w:sz w:val="24"/>
          <w:szCs w:val="24"/>
        </w:rPr>
      </w:pPr>
      <w:bookmarkStart w:id="0" w:name="Par91"/>
      <w:bookmarkEnd w:id="0"/>
      <w:r w:rsidRPr="001E45D3">
        <w:rPr>
          <w:sz w:val="24"/>
          <w:szCs w:val="24"/>
        </w:rPr>
        <w:t xml:space="preserve">2.6. </w:t>
      </w:r>
      <w:r w:rsidR="001F2C2B">
        <w:rPr>
          <w:sz w:val="24"/>
          <w:szCs w:val="24"/>
        </w:rPr>
        <w:t>Для получения муниципальной услуги посредством личного обращения заявитель представляет в адрес Отдела</w:t>
      </w:r>
      <w:r w:rsidR="00823CB0">
        <w:rPr>
          <w:sz w:val="24"/>
          <w:szCs w:val="24"/>
        </w:rPr>
        <w:t xml:space="preserve"> следующие документы:</w:t>
      </w:r>
    </w:p>
    <w:p w:rsidR="00823CB0" w:rsidRPr="00F12B74" w:rsidRDefault="00F12B74" w:rsidP="00F12B74">
      <w:pPr>
        <w:tabs>
          <w:tab w:val="left" w:pos="709"/>
        </w:tabs>
        <w:jc w:val="both"/>
        <w:rPr>
          <w:sz w:val="24"/>
          <w:szCs w:val="24"/>
        </w:rPr>
      </w:pPr>
      <w:r>
        <w:rPr>
          <w:sz w:val="24"/>
          <w:szCs w:val="24"/>
        </w:rPr>
        <w:tab/>
        <w:t xml:space="preserve">1) </w:t>
      </w:r>
      <w:r w:rsidRPr="00F12B74">
        <w:rPr>
          <w:sz w:val="24"/>
          <w:szCs w:val="24"/>
        </w:rPr>
        <w:t xml:space="preserve">Заявление о предоставлении муниципальной услуги </w:t>
      </w:r>
      <w:r w:rsidR="00823CB0" w:rsidRPr="00F12B74">
        <w:rPr>
          <w:sz w:val="24"/>
          <w:szCs w:val="24"/>
        </w:rPr>
        <w:t>(приложение № 1</w:t>
      </w:r>
      <w:r w:rsidR="00B97BBD" w:rsidRPr="00F12B74">
        <w:rPr>
          <w:sz w:val="24"/>
          <w:szCs w:val="24"/>
        </w:rPr>
        <w:t>)</w:t>
      </w:r>
      <w:r w:rsidR="00823CB0" w:rsidRPr="00F12B74">
        <w:rPr>
          <w:sz w:val="24"/>
          <w:szCs w:val="24"/>
        </w:rPr>
        <w:t xml:space="preserve"> к настояще</w:t>
      </w:r>
      <w:r w:rsidR="00B97BBD" w:rsidRPr="00F12B74">
        <w:rPr>
          <w:sz w:val="24"/>
          <w:szCs w:val="24"/>
        </w:rPr>
        <w:t>му Административному регламенту</w:t>
      </w:r>
      <w:r w:rsidR="00823CB0" w:rsidRPr="00F12B74">
        <w:rPr>
          <w:sz w:val="24"/>
          <w:szCs w:val="24"/>
        </w:rPr>
        <w:t>;</w:t>
      </w:r>
    </w:p>
    <w:p w:rsidR="00F12B74" w:rsidRPr="00F12B74" w:rsidRDefault="00F12B74" w:rsidP="00F12B74">
      <w:pPr>
        <w:tabs>
          <w:tab w:val="left" w:pos="709"/>
        </w:tabs>
        <w:ind w:firstLine="709"/>
        <w:jc w:val="both"/>
        <w:rPr>
          <w:sz w:val="24"/>
          <w:szCs w:val="24"/>
        </w:rPr>
      </w:pPr>
      <w:r w:rsidRPr="00F12B74">
        <w:rPr>
          <w:sz w:val="24"/>
          <w:szCs w:val="24"/>
        </w:rPr>
        <w:t>2) Копия паспорта.</w:t>
      </w:r>
    </w:p>
    <w:p w:rsidR="00F12B74" w:rsidRPr="00F12B74" w:rsidRDefault="00F12B74" w:rsidP="00F12B74">
      <w:pPr>
        <w:tabs>
          <w:tab w:val="left" w:pos="709"/>
        </w:tabs>
        <w:ind w:firstLine="709"/>
        <w:jc w:val="both"/>
        <w:rPr>
          <w:sz w:val="24"/>
          <w:szCs w:val="24"/>
        </w:rPr>
      </w:pPr>
      <w:r w:rsidRPr="00F12B74">
        <w:rPr>
          <w:sz w:val="24"/>
          <w:szCs w:val="24"/>
        </w:rPr>
        <w:t>3) Копии документов, подтверждающих осуществление полномочий на постоянной (штатной) основе и прекращение полномочий (трудовая книжка и ее копия; заверенные копии муниципальных правовых актов о замещении соответствующей должности и о прекращении полномочий).</w:t>
      </w:r>
    </w:p>
    <w:p w:rsidR="00F12B74" w:rsidRPr="00F12B74" w:rsidRDefault="00F12B74" w:rsidP="00F12B74">
      <w:pPr>
        <w:tabs>
          <w:tab w:val="left" w:pos="709"/>
        </w:tabs>
        <w:ind w:firstLine="709"/>
        <w:jc w:val="both"/>
        <w:rPr>
          <w:sz w:val="24"/>
          <w:szCs w:val="24"/>
        </w:rPr>
      </w:pPr>
      <w:r w:rsidRPr="00F12B74">
        <w:rPr>
          <w:sz w:val="24"/>
          <w:szCs w:val="24"/>
        </w:rPr>
        <w:t>4) Сведения о номере лицевого счета и реквизиты в кредитном учреждении по месту жительства.</w:t>
      </w:r>
    </w:p>
    <w:p w:rsidR="00F12B74" w:rsidRPr="00F12B74" w:rsidRDefault="00F12B74" w:rsidP="00F12B74">
      <w:pPr>
        <w:autoSpaceDE w:val="0"/>
        <w:autoSpaceDN w:val="0"/>
        <w:adjustRightInd w:val="0"/>
        <w:ind w:firstLine="540"/>
        <w:jc w:val="both"/>
        <w:rPr>
          <w:sz w:val="24"/>
          <w:szCs w:val="24"/>
        </w:rPr>
      </w:pPr>
      <w:r w:rsidRPr="00F12B74">
        <w:rPr>
          <w:sz w:val="24"/>
          <w:szCs w:val="24"/>
        </w:rPr>
        <w:t>Копии документов представляются вместе с оригиналами (если заявитель обращается лично), при направлении документов по почте копии должны быть заверены в порядке, установленном действующим законодательством.</w:t>
      </w:r>
    </w:p>
    <w:p w:rsidR="00F12B74" w:rsidRPr="00F12B74" w:rsidRDefault="00F12B74" w:rsidP="00F12B74">
      <w:pPr>
        <w:autoSpaceDE w:val="0"/>
        <w:autoSpaceDN w:val="0"/>
        <w:adjustRightInd w:val="0"/>
        <w:ind w:firstLine="540"/>
        <w:jc w:val="both"/>
        <w:rPr>
          <w:sz w:val="24"/>
          <w:szCs w:val="24"/>
        </w:rPr>
      </w:pPr>
      <w:r w:rsidRPr="00F12B74">
        <w:rPr>
          <w:sz w:val="24"/>
          <w:szCs w:val="24"/>
        </w:rPr>
        <w:t>Заявители, чье пенсионное обеспечение осуществляется территориальным органом Пенсионного фонда Российской Федерации за пределами Ямало-Ненецкого автономного округа, дополнительно представляют справку (сведения) о размере назначенной трудовой пенсии по старости (инвалидности или по случаю потери кормильца).</w:t>
      </w:r>
    </w:p>
    <w:p w:rsidR="00F12B74" w:rsidRPr="00F12B74" w:rsidRDefault="00F12B74" w:rsidP="00F12B74">
      <w:pPr>
        <w:autoSpaceDE w:val="0"/>
        <w:autoSpaceDN w:val="0"/>
        <w:adjustRightInd w:val="0"/>
        <w:ind w:firstLine="540"/>
        <w:jc w:val="both"/>
        <w:rPr>
          <w:sz w:val="24"/>
          <w:szCs w:val="24"/>
        </w:rPr>
      </w:pPr>
      <w:r w:rsidRPr="00F12B74">
        <w:rPr>
          <w:sz w:val="24"/>
          <w:szCs w:val="24"/>
        </w:rPr>
        <w:t>Указанные документы могут быть представлены в электронной форме посредством Регионального портала государственных и муниципальных услуг автономного округа (http://www.pgu-yamal.ru).</w:t>
      </w:r>
    </w:p>
    <w:p w:rsidR="00836D14" w:rsidRDefault="00836D14" w:rsidP="00836D14">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2.7. </w:t>
      </w:r>
      <w:r w:rsidR="005F56A4">
        <w:rPr>
          <w:rFonts w:ascii="Times New Roman" w:hAnsi="Times New Roman" w:cs="Times New Roman"/>
          <w:sz w:val="24"/>
          <w:szCs w:val="24"/>
        </w:rPr>
        <w:t>Отдел</w:t>
      </w:r>
      <w:r>
        <w:rPr>
          <w:rFonts w:ascii="Times New Roman" w:hAnsi="Times New Roman" w:cs="Times New Roman"/>
          <w:sz w:val="24"/>
          <w:szCs w:val="24"/>
        </w:rPr>
        <w:t xml:space="preserve"> в порядке межведомственного взаимодействия запрашивает:</w:t>
      </w:r>
    </w:p>
    <w:p w:rsidR="00F12B74" w:rsidRPr="00F12B74" w:rsidRDefault="00F12B74" w:rsidP="00F12B74">
      <w:pPr>
        <w:autoSpaceDE w:val="0"/>
        <w:autoSpaceDN w:val="0"/>
        <w:adjustRightInd w:val="0"/>
        <w:ind w:firstLine="709"/>
        <w:jc w:val="both"/>
        <w:rPr>
          <w:sz w:val="24"/>
          <w:szCs w:val="24"/>
        </w:rPr>
      </w:pPr>
      <w:r w:rsidRPr="00F12B74">
        <w:rPr>
          <w:sz w:val="24"/>
          <w:szCs w:val="24"/>
        </w:rPr>
        <w:t>1) Документы (сведения) о назначении и размере трудовой пенсии по старости (инвалидности или по случаю потери кормильца).</w:t>
      </w:r>
    </w:p>
    <w:p w:rsidR="00F12B74" w:rsidRPr="00F12B74" w:rsidRDefault="00F12B74" w:rsidP="00F12B74">
      <w:pPr>
        <w:autoSpaceDE w:val="0"/>
        <w:autoSpaceDN w:val="0"/>
        <w:adjustRightInd w:val="0"/>
        <w:ind w:firstLine="709"/>
        <w:jc w:val="both"/>
        <w:rPr>
          <w:sz w:val="24"/>
          <w:szCs w:val="24"/>
        </w:rPr>
      </w:pPr>
      <w:r w:rsidRPr="00F12B74">
        <w:rPr>
          <w:sz w:val="24"/>
          <w:szCs w:val="24"/>
        </w:rPr>
        <w:t xml:space="preserve">2) Документы (сведения) федерального государственного учреждения </w:t>
      </w:r>
      <w:proofErr w:type="gramStart"/>
      <w:r w:rsidRPr="00F12B74">
        <w:rPr>
          <w:sz w:val="24"/>
          <w:szCs w:val="24"/>
        </w:rPr>
        <w:t>медико-социальной</w:t>
      </w:r>
      <w:proofErr w:type="gramEnd"/>
      <w:r w:rsidRPr="00F12B74">
        <w:rPr>
          <w:sz w:val="24"/>
          <w:szCs w:val="24"/>
        </w:rPr>
        <w:t xml:space="preserve"> экспертизы, подтверждающие факт установления инвалидности (для инвалидов).</w:t>
      </w:r>
    </w:p>
    <w:p w:rsidR="00F12B74" w:rsidRPr="00F12B74" w:rsidRDefault="00F12B74" w:rsidP="00F12B74">
      <w:pPr>
        <w:autoSpaceDE w:val="0"/>
        <w:autoSpaceDN w:val="0"/>
        <w:adjustRightInd w:val="0"/>
        <w:ind w:firstLine="709"/>
        <w:jc w:val="both"/>
        <w:rPr>
          <w:sz w:val="24"/>
          <w:szCs w:val="24"/>
        </w:rPr>
      </w:pPr>
      <w:r w:rsidRPr="00F12B74">
        <w:rPr>
          <w:sz w:val="24"/>
          <w:szCs w:val="24"/>
        </w:rPr>
        <w:t xml:space="preserve">3) Документы (сведения) федерального государственного учреждения </w:t>
      </w:r>
      <w:proofErr w:type="gramStart"/>
      <w:r w:rsidRPr="00F12B74">
        <w:rPr>
          <w:sz w:val="24"/>
          <w:szCs w:val="24"/>
        </w:rPr>
        <w:t>медико-социальной</w:t>
      </w:r>
      <w:proofErr w:type="gramEnd"/>
      <w:r w:rsidRPr="00F12B74">
        <w:rPr>
          <w:sz w:val="24"/>
          <w:szCs w:val="24"/>
        </w:rPr>
        <w:t xml:space="preserve"> экспертизы, подтверждающие получение инвалидности в результате исполнения полномочий по замещаемой муниципальной должности.</w:t>
      </w:r>
    </w:p>
    <w:p w:rsidR="00F12B74" w:rsidRPr="00F12B74" w:rsidRDefault="00F12B74" w:rsidP="00F12B74">
      <w:pPr>
        <w:autoSpaceDE w:val="0"/>
        <w:autoSpaceDN w:val="0"/>
        <w:adjustRightInd w:val="0"/>
        <w:ind w:firstLine="709"/>
        <w:jc w:val="both"/>
        <w:rPr>
          <w:sz w:val="24"/>
          <w:szCs w:val="24"/>
        </w:rPr>
      </w:pPr>
      <w:r w:rsidRPr="00F12B74">
        <w:rPr>
          <w:sz w:val="24"/>
          <w:szCs w:val="24"/>
        </w:rPr>
        <w:t>4) Справка (сведения) о подтверждении срока за</w:t>
      </w:r>
      <w:r>
        <w:rPr>
          <w:sz w:val="24"/>
          <w:szCs w:val="24"/>
        </w:rPr>
        <w:t>мещения муниципальной должности.</w:t>
      </w:r>
    </w:p>
    <w:p w:rsidR="00F12B74" w:rsidRPr="00F12B74" w:rsidRDefault="00F12B74" w:rsidP="00F12B74">
      <w:pPr>
        <w:autoSpaceDE w:val="0"/>
        <w:autoSpaceDN w:val="0"/>
        <w:adjustRightInd w:val="0"/>
        <w:ind w:firstLine="709"/>
        <w:jc w:val="both"/>
        <w:rPr>
          <w:sz w:val="24"/>
          <w:szCs w:val="24"/>
        </w:rPr>
      </w:pPr>
      <w:r w:rsidRPr="00F12B74">
        <w:rPr>
          <w:sz w:val="24"/>
          <w:szCs w:val="24"/>
        </w:rPr>
        <w:t>5) Справка (сведения) о размере месячного денежного вознаграждения.</w:t>
      </w:r>
    </w:p>
    <w:p w:rsidR="00F12B74" w:rsidRPr="00F12B74" w:rsidRDefault="00F12B74" w:rsidP="00F12B74">
      <w:pPr>
        <w:autoSpaceDE w:val="0"/>
        <w:autoSpaceDN w:val="0"/>
        <w:adjustRightInd w:val="0"/>
        <w:ind w:firstLine="709"/>
        <w:jc w:val="both"/>
        <w:rPr>
          <w:sz w:val="24"/>
          <w:szCs w:val="24"/>
        </w:rPr>
      </w:pPr>
      <w:r w:rsidRPr="00F12B74">
        <w:rPr>
          <w:sz w:val="24"/>
          <w:szCs w:val="24"/>
        </w:rPr>
        <w:t>Заявитель вправе представить перечисленные в настоящем пункте документы самостоятельно по собственной инициативе.</w:t>
      </w:r>
    </w:p>
    <w:p w:rsidR="00F12B74" w:rsidRPr="00F12B74" w:rsidRDefault="00F12B74" w:rsidP="00F12B74">
      <w:pPr>
        <w:autoSpaceDE w:val="0"/>
        <w:autoSpaceDN w:val="0"/>
        <w:adjustRightInd w:val="0"/>
        <w:ind w:firstLine="709"/>
        <w:jc w:val="both"/>
        <w:rPr>
          <w:sz w:val="24"/>
          <w:szCs w:val="24"/>
        </w:rPr>
      </w:pPr>
      <w:r w:rsidRPr="00F12B74">
        <w:rPr>
          <w:sz w:val="24"/>
          <w:szCs w:val="24"/>
        </w:rPr>
        <w:t>Указанные документы могут быть представлены в электронной форме посредством Регионального портала государственных и муниципальных услуг автономного округа (http://www.pgu-yamal.ru).</w:t>
      </w:r>
    </w:p>
    <w:p w:rsidR="00836D14" w:rsidRPr="00836D14" w:rsidRDefault="00836D14" w:rsidP="00836D14">
      <w:pPr>
        <w:pStyle w:val="ConsPlusNormal"/>
        <w:tabs>
          <w:tab w:val="num" w:pos="0"/>
        </w:tabs>
        <w:jc w:val="both"/>
        <w:rPr>
          <w:rFonts w:ascii="Times New Roman" w:hAnsi="Times New Roman" w:cs="Times New Roman"/>
          <w:bCs/>
          <w:sz w:val="24"/>
          <w:szCs w:val="24"/>
        </w:rPr>
      </w:pPr>
      <w:r w:rsidRPr="00836D14">
        <w:rPr>
          <w:rFonts w:ascii="Times New Roman" w:hAnsi="Times New Roman" w:cs="Times New Roman"/>
          <w:bCs/>
          <w:sz w:val="24"/>
          <w:szCs w:val="24"/>
        </w:rPr>
        <w:t>2.8. Представленные документы должны соответствовать следующим требованиям:</w:t>
      </w:r>
    </w:p>
    <w:p w:rsidR="00836D14" w:rsidRPr="00836D14" w:rsidRDefault="00836D14" w:rsidP="00836D14">
      <w:pPr>
        <w:ind w:firstLine="708"/>
        <w:jc w:val="both"/>
        <w:rPr>
          <w:color w:val="000000"/>
          <w:sz w:val="24"/>
          <w:szCs w:val="24"/>
        </w:rPr>
      </w:pPr>
      <w:r w:rsidRPr="00836D14">
        <w:rPr>
          <w:bCs/>
          <w:sz w:val="24"/>
          <w:szCs w:val="24"/>
        </w:rPr>
        <w:t xml:space="preserve">1) текст документа написан разборчиво от руки </w:t>
      </w:r>
      <w:r w:rsidRPr="00836D14">
        <w:rPr>
          <w:color w:val="000000"/>
          <w:sz w:val="24"/>
          <w:szCs w:val="24"/>
        </w:rPr>
        <w:t xml:space="preserve">или при помощи средств электронно-вычислительной техники. Заявление может быть подано в электронной форме путем заполнения с использованием Регионального портала государственных и муниципальных услуг (функций) Ямало-Ненецкого автономного округа - </w:t>
      </w:r>
      <w:r w:rsidRPr="00795DCB">
        <w:rPr>
          <w:rFonts w:eastAsiaTheme="majorEastAsia"/>
          <w:sz w:val="24"/>
          <w:szCs w:val="24"/>
        </w:rPr>
        <w:t>http://www.pgu-yamal.ru</w:t>
      </w:r>
      <w:r w:rsidRPr="00836D14">
        <w:rPr>
          <w:color w:val="000000"/>
          <w:sz w:val="24"/>
          <w:szCs w:val="24"/>
        </w:rPr>
        <w:t>;</w:t>
      </w:r>
    </w:p>
    <w:p w:rsidR="00836D14" w:rsidRDefault="00836D14" w:rsidP="00836D14">
      <w:pPr>
        <w:pStyle w:val="ConsPlusNormal"/>
        <w:tabs>
          <w:tab w:val="num" w:pos="0"/>
        </w:tabs>
        <w:jc w:val="both"/>
        <w:rPr>
          <w:rFonts w:ascii="Times New Roman" w:hAnsi="Times New Roman" w:cs="Times New Roman"/>
          <w:bCs/>
          <w:sz w:val="24"/>
          <w:szCs w:val="24"/>
        </w:rPr>
      </w:pPr>
      <w:r>
        <w:rPr>
          <w:rFonts w:ascii="Times New Roman" w:hAnsi="Times New Roman" w:cs="Times New Roman"/>
          <w:bCs/>
          <w:sz w:val="24"/>
          <w:szCs w:val="24"/>
        </w:rPr>
        <w:t>2) фамилия, имя и отчество (наименование) заявителя, его место жительства (место нахождения), телефон написаны полностью;</w:t>
      </w:r>
    </w:p>
    <w:p w:rsidR="00836D14" w:rsidRDefault="00836D14" w:rsidP="00836D14">
      <w:pPr>
        <w:pStyle w:val="ConsPlusNormal"/>
        <w:tabs>
          <w:tab w:val="num" w:pos="0"/>
        </w:tabs>
        <w:jc w:val="both"/>
        <w:rPr>
          <w:rFonts w:ascii="Times New Roman" w:hAnsi="Times New Roman" w:cs="Times New Roman"/>
          <w:bCs/>
          <w:sz w:val="24"/>
          <w:szCs w:val="24"/>
        </w:rPr>
      </w:pPr>
      <w:r>
        <w:rPr>
          <w:rFonts w:ascii="Times New Roman" w:hAnsi="Times New Roman" w:cs="Times New Roman"/>
          <w:bCs/>
          <w:sz w:val="24"/>
          <w:szCs w:val="24"/>
        </w:rPr>
        <w:t>3) в документах отсутствуют неоговоренные исправления;</w:t>
      </w:r>
    </w:p>
    <w:p w:rsidR="00836D14" w:rsidRDefault="00836D14" w:rsidP="00836D14">
      <w:pPr>
        <w:pStyle w:val="ConsPlusNormal"/>
        <w:tabs>
          <w:tab w:val="num" w:pos="0"/>
        </w:tabs>
        <w:jc w:val="both"/>
        <w:rPr>
          <w:rFonts w:ascii="Times New Roman" w:hAnsi="Times New Roman" w:cs="Times New Roman"/>
          <w:bCs/>
          <w:sz w:val="24"/>
          <w:szCs w:val="24"/>
        </w:rPr>
      </w:pPr>
      <w:r>
        <w:rPr>
          <w:rFonts w:ascii="Times New Roman" w:hAnsi="Times New Roman" w:cs="Times New Roman"/>
          <w:bCs/>
          <w:sz w:val="24"/>
          <w:szCs w:val="24"/>
        </w:rPr>
        <w:t>4) документы не исполнены карандашом;</w:t>
      </w:r>
    </w:p>
    <w:p w:rsidR="00836D14" w:rsidRDefault="00836D14" w:rsidP="00836D14">
      <w:pPr>
        <w:pStyle w:val="ConsPlusNormal"/>
        <w:tabs>
          <w:tab w:val="num" w:pos="0"/>
        </w:tabs>
        <w:jc w:val="both"/>
        <w:rPr>
          <w:rFonts w:ascii="Times New Roman" w:hAnsi="Times New Roman" w:cs="Times New Roman"/>
          <w:bCs/>
          <w:sz w:val="24"/>
          <w:szCs w:val="24"/>
        </w:rPr>
      </w:pPr>
      <w:r>
        <w:rPr>
          <w:rFonts w:ascii="Times New Roman" w:hAnsi="Times New Roman" w:cs="Times New Roman"/>
          <w:bCs/>
          <w:sz w:val="24"/>
          <w:szCs w:val="24"/>
        </w:rPr>
        <w:t>5) копии документов оформлены надлежащим образом.</w:t>
      </w:r>
    </w:p>
    <w:p w:rsidR="00836D14" w:rsidRDefault="00836D14" w:rsidP="00836D14">
      <w:pPr>
        <w:pStyle w:val="ConsPlusNormal"/>
        <w:tabs>
          <w:tab w:val="num" w:pos="0"/>
        </w:tabs>
        <w:jc w:val="both"/>
        <w:rPr>
          <w:rFonts w:ascii="Times New Roman" w:hAnsi="Times New Roman" w:cs="Times New Roman"/>
          <w:bCs/>
          <w:sz w:val="24"/>
          <w:szCs w:val="24"/>
        </w:rPr>
      </w:pPr>
      <w:bookmarkStart w:id="1" w:name="Par0"/>
      <w:bookmarkEnd w:id="1"/>
      <w:r>
        <w:rPr>
          <w:rFonts w:ascii="Times New Roman" w:hAnsi="Times New Roman" w:cs="Times New Roman"/>
          <w:bCs/>
          <w:sz w:val="24"/>
          <w:szCs w:val="24"/>
        </w:rPr>
        <w:t xml:space="preserve">2.9. </w:t>
      </w:r>
      <w:proofErr w:type="gramStart"/>
      <w:r>
        <w:rPr>
          <w:rFonts w:ascii="Times New Roman" w:hAnsi="Times New Roman" w:cs="Times New Roman"/>
          <w:bCs/>
          <w:sz w:val="24"/>
          <w:szCs w:val="24"/>
        </w:rPr>
        <w:t xml:space="preserve">Установление и выплата пенсии за выслугу лет лицам, замещавшим муниципальные должности на постоянной (штатной) основе в муниципальном образовании поселок Уренгой производится на основании распоряжения </w:t>
      </w:r>
      <w:r w:rsidR="005F56A4">
        <w:rPr>
          <w:rFonts w:ascii="Times New Roman" w:hAnsi="Times New Roman" w:cs="Times New Roman"/>
          <w:bCs/>
          <w:sz w:val="24"/>
          <w:szCs w:val="24"/>
        </w:rPr>
        <w:t>Администрации</w:t>
      </w:r>
      <w:r>
        <w:rPr>
          <w:rFonts w:ascii="Times New Roman" w:hAnsi="Times New Roman" w:cs="Times New Roman"/>
          <w:bCs/>
          <w:sz w:val="24"/>
          <w:szCs w:val="24"/>
        </w:rPr>
        <w:t xml:space="preserve"> об </w:t>
      </w:r>
      <w:r>
        <w:rPr>
          <w:rFonts w:ascii="Times New Roman" w:hAnsi="Times New Roman" w:cs="Times New Roman"/>
          <w:bCs/>
          <w:sz w:val="24"/>
          <w:szCs w:val="24"/>
        </w:rPr>
        <w:lastRenderedPageBreak/>
        <w:t>установлении пенсии за выслугу лет, с указанием даты установления пенсии за выслугу лет, её размер и стаж муниципальной службы, календарный период замещения муниципальной должности, дающие право на установление пенсии за выслугу лет.</w:t>
      </w:r>
      <w:proofErr w:type="gramEnd"/>
    </w:p>
    <w:p w:rsidR="00836D14" w:rsidRDefault="00836D14" w:rsidP="00836D14">
      <w:pPr>
        <w:pStyle w:val="ConsPlusNormal"/>
        <w:tabs>
          <w:tab w:val="num" w:pos="0"/>
        </w:tabs>
        <w:ind w:firstLine="0"/>
        <w:jc w:val="both"/>
        <w:rPr>
          <w:rFonts w:ascii="Times New Roman" w:hAnsi="Times New Roman" w:cs="Times New Roman"/>
          <w:bCs/>
          <w:sz w:val="24"/>
          <w:szCs w:val="24"/>
        </w:rPr>
      </w:pPr>
    </w:p>
    <w:p w:rsidR="00426D1F" w:rsidRPr="00583258" w:rsidRDefault="006254B7" w:rsidP="00CA6C79">
      <w:pPr>
        <w:jc w:val="center"/>
        <w:rPr>
          <w:sz w:val="24"/>
          <w:szCs w:val="24"/>
        </w:rPr>
      </w:pPr>
      <w:bookmarkStart w:id="2" w:name="Par100"/>
      <w:bookmarkEnd w:id="2"/>
      <w:r w:rsidRPr="00583258">
        <w:rPr>
          <w:sz w:val="24"/>
          <w:szCs w:val="24"/>
        </w:rPr>
        <w:t>Исчерпывающий п</w:t>
      </w:r>
      <w:r w:rsidR="00426D1F" w:rsidRPr="00583258">
        <w:rPr>
          <w:sz w:val="24"/>
          <w:szCs w:val="24"/>
        </w:rPr>
        <w:t>еречень оснований для отказа в приеме документов,</w:t>
      </w:r>
    </w:p>
    <w:p w:rsidR="00426D1F" w:rsidRPr="00583258" w:rsidRDefault="00426D1F" w:rsidP="00426D1F">
      <w:pPr>
        <w:autoSpaceDE w:val="0"/>
        <w:autoSpaceDN w:val="0"/>
        <w:adjustRightInd w:val="0"/>
        <w:jc w:val="center"/>
        <w:rPr>
          <w:sz w:val="24"/>
          <w:szCs w:val="24"/>
        </w:rPr>
      </w:pPr>
      <w:proofErr w:type="gramStart"/>
      <w:r w:rsidRPr="00583258">
        <w:rPr>
          <w:sz w:val="24"/>
          <w:szCs w:val="24"/>
        </w:rPr>
        <w:t>необходимых</w:t>
      </w:r>
      <w:proofErr w:type="gramEnd"/>
      <w:r w:rsidRPr="00583258">
        <w:rPr>
          <w:sz w:val="24"/>
          <w:szCs w:val="24"/>
        </w:rPr>
        <w:t xml:space="preserve"> для предоставления муниципальной</w:t>
      </w:r>
      <w:r w:rsidR="005F56A4" w:rsidRPr="00583258">
        <w:rPr>
          <w:sz w:val="24"/>
          <w:szCs w:val="24"/>
        </w:rPr>
        <w:t xml:space="preserve"> услуги</w:t>
      </w:r>
    </w:p>
    <w:p w:rsidR="005F56A4" w:rsidRPr="0048230E" w:rsidRDefault="005F56A4" w:rsidP="00426D1F">
      <w:pPr>
        <w:autoSpaceDE w:val="0"/>
        <w:autoSpaceDN w:val="0"/>
        <w:adjustRightInd w:val="0"/>
        <w:jc w:val="center"/>
        <w:rPr>
          <w:b/>
          <w:sz w:val="24"/>
          <w:szCs w:val="24"/>
        </w:rPr>
      </w:pPr>
    </w:p>
    <w:p w:rsidR="00EC68A1" w:rsidRDefault="002C1B2B" w:rsidP="00EC68A1">
      <w:pPr>
        <w:ind w:firstLine="709"/>
        <w:jc w:val="both"/>
        <w:rPr>
          <w:sz w:val="24"/>
          <w:szCs w:val="24"/>
        </w:rPr>
      </w:pPr>
      <w:r w:rsidRPr="00EC68A1">
        <w:rPr>
          <w:sz w:val="24"/>
          <w:szCs w:val="24"/>
        </w:rPr>
        <w:t xml:space="preserve">2.10. </w:t>
      </w:r>
      <w:r w:rsidR="00EC68A1" w:rsidRPr="00260F7F">
        <w:rPr>
          <w:sz w:val="24"/>
          <w:szCs w:val="24"/>
        </w:rPr>
        <w:t>Основания для отказа в приеме документов отсутствуют</w:t>
      </w:r>
      <w:r w:rsidR="00EC68A1" w:rsidRPr="00583258">
        <w:rPr>
          <w:sz w:val="24"/>
          <w:szCs w:val="24"/>
        </w:rPr>
        <w:t xml:space="preserve"> </w:t>
      </w:r>
    </w:p>
    <w:p w:rsidR="00EC68A1" w:rsidRDefault="00EC68A1" w:rsidP="002C1B2B">
      <w:pPr>
        <w:jc w:val="center"/>
        <w:rPr>
          <w:sz w:val="24"/>
          <w:szCs w:val="24"/>
        </w:rPr>
      </w:pPr>
    </w:p>
    <w:p w:rsidR="00FB7D69" w:rsidRDefault="006254B7" w:rsidP="002C1B2B">
      <w:pPr>
        <w:jc w:val="center"/>
        <w:rPr>
          <w:sz w:val="24"/>
          <w:szCs w:val="24"/>
        </w:rPr>
      </w:pPr>
      <w:r w:rsidRPr="00583258">
        <w:rPr>
          <w:sz w:val="24"/>
          <w:szCs w:val="24"/>
        </w:rPr>
        <w:t>Исчерпывающий п</w:t>
      </w:r>
      <w:r w:rsidR="002C1B2B" w:rsidRPr="00583258">
        <w:rPr>
          <w:sz w:val="24"/>
          <w:szCs w:val="24"/>
        </w:rPr>
        <w:t>еречень оснований</w:t>
      </w:r>
      <w:r w:rsidR="00FB7D69">
        <w:rPr>
          <w:sz w:val="24"/>
          <w:szCs w:val="24"/>
        </w:rPr>
        <w:t xml:space="preserve"> для приостановления, муниципальной услуги, </w:t>
      </w:r>
    </w:p>
    <w:p w:rsidR="002C1B2B" w:rsidRPr="00583258" w:rsidRDefault="002C1B2B" w:rsidP="002C1B2B">
      <w:pPr>
        <w:jc w:val="center"/>
        <w:rPr>
          <w:sz w:val="24"/>
          <w:szCs w:val="24"/>
        </w:rPr>
      </w:pPr>
      <w:r w:rsidRPr="00583258">
        <w:rPr>
          <w:sz w:val="24"/>
          <w:szCs w:val="24"/>
        </w:rPr>
        <w:t xml:space="preserve"> для отказа в предоставлении муниципальной услуги</w:t>
      </w:r>
    </w:p>
    <w:p w:rsidR="002C1B2B" w:rsidRPr="00583258" w:rsidRDefault="002C1B2B" w:rsidP="002C1B2B">
      <w:pPr>
        <w:jc w:val="both"/>
        <w:rPr>
          <w:sz w:val="24"/>
          <w:szCs w:val="24"/>
        </w:rPr>
      </w:pPr>
    </w:p>
    <w:p w:rsidR="003A3455" w:rsidRDefault="002C1B2B" w:rsidP="003A3455">
      <w:pPr>
        <w:pStyle w:val="af8"/>
        <w:tabs>
          <w:tab w:val="left" w:pos="1134"/>
        </w:tabs>
        <w:ind w:left="0" w:firstLine="709"/>
        <w:jc w:val="both"/>
        <w:rPr>
          <w:sz w:val="24"/>
          <w:szCs w:val="24"/>
        </w:rPr>
      </w:pPr>
      <w:r w:rsidRPr="002C1B2B">
        <w:rPr>
          <w:sz w:val="24"/>
          <w:szCs w:val="24"/>
        </w:rPr>
        <w:t xml:space="preserve">2.11. </w:t>
      </w:r>
      <w:r w:rsidR="003A3455" w:rsidRPr="003A3455">
        <w:rPr>
          <w:sz w:val="24"/>
          <w:szCs w:val="24"/>
        </w:rPr>
        <w:t>Основани</w:t>
      </w:r>
      <w:r w:rsidR="00225086">
        <w:rPr>
          <w:sz w:val="24"/>
          <w:szCs w:val="24"/>
        </w:rPr>
        <w:t>я</w:t>
      </w:r>
      <w:r w:rsidR="003A3455" w:rsidRPr="003A3455">
        <w:rPr>
          <w:sz w:val="24"/>
          <w:szCs w:val="24"/>
        </w:rPr>
        <w:t xml:space="preserve"> для отказа в предоставлени</w:t>
      </w:r>
      <w:r w:rsidR="003A3455">
        <w:rPr>
          <w:sz w:val="24"/>
          <w:szCs w:val="24"/>
        </w:rPr>
        <w:t xml:space="preserve">и муниципальной услуги </w:t>
      </w:r>
      <w:r w:rsidR="00225086">
        <w:rPr>
          <w:sz w:val="24"/>
          <w:szCs w:val="24"/>
        </w:rPr>
        <w:t>отсутствуют</w:t>
      </w:r>
      <w:r w:rsidR="003A3455" w:rsidRPr="003A3455">
        <w:rPr>
          <w:sz w:val="24"/>
          <w:szCs w:val="24"/>
        </w:rPr>
        <w:t>.</w:t>
      </w:r>
    </w:p>
    <w:p w:rsidR="00FB7D69" w:rsidRPr="00FB7D69" w:rsidRDefault="00FB7D69" w:rsidP="00FB7D69">
      <w:pPr>
        <w:pStyle w:val="af8"/>
        <w:tabs>
          <w:tab w:val="left" w:pos="1134"/>
        </w:tabs>
        <w:ind w:left="0" w:firstLine="709"/>
        <w:jc w:val="both"/>
        <w:rPr>
          <w:sz w:val="24"/>
          <w:szCs w:val="24"/>
        </w:rPr>
      </w:pPr>
      <w:r w:rsidRPr="00FB7D69">
        <w:rPr>
          <w:sz w:val="24"/>
          <w:szCs w:val="24"/>
        </w:rPr>
        <w:t>Основанием для приостановления предоставления муниципальной услуги является</w:t>
      </w:r>
      <w:r>
        <w:rPr>
          <w:sz w:val="24"/>
          <w:szCs w:val="24"/>
        </w:rPr>
        <w:t xml:space="preserve"> </w:t>
      </w:r>
      <w:r w:rsidRPr="00FB7D69">
        <w:rPr>
          <w:sz w:val="24"/>
          <w:szCs w:val="24"/>
        </w:rPr>
        <w:t xml:space="preserve"> замещение государственной должности субъекта Российской Федерации, выборной муниципальной должности, государственной должности федеральной гражданской службы, государственной должности гражданской службы субъекта Российской Федерации или муниципальной</w:t>
      </w:r>
      <w:r>
        <w:rPr>
          <w:sz w:val="24"/>
          <w:szCs w:val="24"/>
        </w:rPr>
        <w:t xml:space="preserve"> должности муниципальной службы.</w:t>
      </w:r>
    </w:p>
    <w:p w:rsidR="003A3455" w:rsidRPr="003A3455" w:rsidRDefault="003A3455" w:rsidP="003A3455">
      <w:pPr>
        <w:autoSpaceDE w:val="0"/>
        <w:autoSpaceDN w:val="0"/>
        <w:adjustRightInd w:val="0"/>
        <w:ind w:firstLine="540"/>
        <w:jc w:val="both"/>
        <w:rPr>
          <w:sz w:val="24"/>
          <w:szCs w:val="24"/>
        </w:rPr>
      </w:pPr>
    </w:p>
    <w:p w:rsidR="0009583B" w:rsidRDefault="002C1B2B" w:rsidP="00FB7D69">
      <w:pPr>
        <w:ind w:firstLine="709"/>
        <w:jc w:val="center"/>
        <w:rPr>
          <w:sz w:val="24"/>
          <w:szCs w:val="24"/>
        </w:rPr>
      </w:pPr>
      <w:r w:rsidRPr="00583258">
        <w:rPr>
          <w:sz w:val="24"/>
          <w:szCs w:val="24"/>
        </w:rPr>
        <w:t>Перечень услуг, которые являются необходимыми и обязательными</w:t>
      </w:r>
    </w:p>
    <w:p w:rsidR="002C1B2B" w:rsidRPr="00583258" w:rsidRDefault="002C1B2B" w:rsidP="002C1B2B">
      <w:pPr>
        <w:jc w:val="center"/>
        <w:rPr>
          <w:sz w:val="24"/>
          <w:szCs w:val="24"/>
        </w:rPr>
      </w:pPr>
      <w:r w:rsidRPr="00583258">
        <w:rPr>
          <w:sz w:val="24"/>
          <w:szCs w:val="24"/>
        </w:rPr>
        <w:t>для предоставления муниципальной услуги</w:t>
      </w:r>
    </w:p>
    <w:p w:rsidR="002C1B2B" w:rsidRPr="00583258" w:rsidRDefault="002C1B2B" w:rsidP="002C1B2B">
      <w:pPr>
        <w:jc w:val="both"/>
        <w:rPr>
          <w:sz w:val="24"/>
          <w:szCs w:val="24"/>
        </w:rPr>
      </w:pPr>
    </w:p>
    <w:p w:rsidR="000A1B5B" w:rsidRPr="00795DCB" w:rsidRDefault="003A3455" w:rsidP="0009583B">
      <w:pPr>
        <w:pStyle w:val="af8"/>
        <w:tabs>
          <w:tab w:val="left" w:pos="1134"/>
        </w:tabs>
        <w:ind w:left="0" w:firstLine="709"/>
        <w:jc w:val="both"/>
        <w:rPr>
          <w:color w:val="FF0000"/>
          <w:sz w:val="24"/>
          <w:szCs w:val="24"/>
        </w:rPr>
      </w:pPr>
      <w:r>
        <w:rPr>
          <w:sz w:val="24"/>
          <w:szCs w:val="24"/>
        </w:rPr>
        <w:t>2.12</w:t>
      </w:r>
      <w:r w:rsidR="002C1B2B" w:rsidRPr="00583258">
        <w:rPr>
          <w:sz w:val="24"/>
          <w:szCs w:val="24"/>
        </w:rPr>
        <w:t xml:space="preserve">. </w:t>
      </w:r>
      <w:r w:rsidR="0009583B">
        <w:rPr>
          <w:sz w:val="24"/>
          <w:szCs w:val="24"/>
        </w:rPr>
        <w:t>Муниципальная</w:t>
      </w:r>
      <w:r w:rsidR="0009583B" w:rsidRPr="00260F7F">
        <w:rPr>
          <w:sz w:val="24"/>
          <w:szCs w:val="24"/>
        </w:rPr>
        <w:t xml:space="preserve"> услуга предоставляется без предоставления услуг, которые являются необходимыми и обязательными для предоставления </w:t>
      </w:r>
      <w:r w:rsidR="0009583B">
        <w:rPr>
          <w:sz w:val="24"/>
          <w:szCs w:val="24"/>
        </w:rPr>
        <w:t>муниципальной</w:t>
      </w:r>
      <w:r w:rsidR="0009583B" w:rsidRPr="00260F7F">
        <w:rPr>
          <w:sz w:val="24"/>
          <w:szCs w:val="24"/>
        </w:rPr>
        <w:t xml:space="preserve"> услуги</w:t>
      </w:r>
      <w:r w:rsidR="000A1B5B" w:rsidRPr="00795DCB">
        <w:rPr>
          <w:color w:val="FF0000"/>
          <w:sz w:val="24"/>
          <w:szCs w:val="24"/>
        </w:rPr>
        <w:t>.</w:t>
      </w:r>
    </w:p>
    <w:p w:rsidR="002C1B2B" w:rsidRPr="00583258" w:rsidRDefault="002C1B2B" w:rsidP="000A1B5B">
      <w:pPr>
        <w:ind w:firstLine="709"/>
        <w:jc w:val="both"/>
        <w:rPr>
          <w:sz w:val="24"/>
          <w:szCs w:val="24"/>
        </w:rPr>
      </w:pPr>
    </w:p>
    <w:p w:rsidR="002C1B2B" w:rsidRPr="00583258" w:rsidRDefault="002C1B2B" w:rsidP="002C1B2B">
      <w:pPr>
        <w:ind w:firstLine="708"/>
        <w:jc w:val="center"/>
        <w:rPr>
          <w:sz w:val="24"/>
          <w:szCs w:val="24"/>
        </w:rPr>
      </w:pPr>
      <w:r w:rsidRPr="00583258">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2C1B2B" w:rsidRPr="00583258" w:rsidRDefault="002C1B2B" w:rsidP="002C1B2B">
      <w:pPr>
        <w:jc w:val="both"/>
        <w:rPr>
          <w:sz w:val="24"/>
          <w:szCs w:val="24"/>
        </w:rPr>
      </w:pPr>
    </w:p>
    <w:p w:rsidR="002C1B2B" w:rsidRPr="00583258" w:rsidRDefault="003A3455" w:rsidP="002C1B2B">
      <w:pPr>
        <w:ind w:firstLine="709"/>
        <w:jc w:val="both"/>
        <w:rPr>
          <w:sz w:val="24"/>
          <w:szCs w:val="24"/>
        </w:rPr>
      </w:pPr>
      <w:r>
        <w:rPr>
          <w:sz w:val="24"/>
          <w:szCs w:val="24"/>
        </w:rPr>
        <w:t>2.13</w:t>
      </w:r>
      <w:r w:rsidR="002C1B2B" w:rsidRPr="00583258">
        <w:rPr>
          <w:sz w:val="24"/>
          <w:szCs w:val="24"/>
        </w:rPr>
        <w:t>. Муниципальная услуга предоставляется бесплатно.</w:t>
      </w:r>
    </w:p>
    <w:p w:rsidR="002C1B2B" w:rsidRPr="00583258" w:rsidRDefault="002C1B2B" w:rsidP="002C1B2B">
      <w:pPr>
        <w:jc w:val="both"/>
        <w:rPr>
          <w:sz w:val="24"/>
          <w:szCs w:val="24"/>
        </w:rPr>
      </w:pPr>
    </w:p>
    <w:p w:rsidR="002C1B2B" w:rsidRPr="00583258" w:rsidRDefault="002C1B2B" w:rsidP="002C1B2B">
      <w:pPr>
        <w:jc w:val="center"/>
        <w:rPr>
          <w:sz w:val="24"/>
          <w:szCs w:val="24"/>
        </w:rPr>
      </w:pPr>
      <w:r w:rsidRPr="00583258">
        <w:rPr>
          <w:sz w:val="24"/>
          <w:szCs w:val="24"/>
        </w:rPr>
        <w:t>Максимальный срок ожидания в очереди при подаче заявления о предоставлении муниципальной услуги и при получении</w:t>
      </w:r>
      <w:r w:rsidR="00617C79">
        <w:rPr>
          <w:sz w:val="24"/>
          <w:szCs w:val="24"/>
        </w:rPr>
        <w:t xml:space="preserve"> </w:t>
      </w:r>
      <w:r w:rsidRPr="00583258">
        <w:rPr>
          <w:sz w:val="24"/>
          <w:szCs w:val="24"/>
        </w:rPr>
        <w:t>муниципальной услуги</w:t>
      </w:r>
    </w:p>
    <w:p w:rsidR="002C1B2B" w:rsidRPr="00583258" w:rsidRDefault="002C1B2B" w:rsidP="002C1B2B">
      <w:pPr>
        <w:jc w:val="both"/>
        <w:rPr>
          <w:sz w:val="24"/>
          <w:szCs w:val="24"/>
        </w:rPr>
      </w:pPr>
    </w:p>
    <w:p w:rsidR="002C1B2B" w:rsidRPr="002C1B2B" w:rsidRDefault="003A3455" w:rsidP="002C1B2B">
      <w:pPr>
        <w:ind w:firstLine="709"/>
        <w:jc w:val="both"/>
        <w:rPr>
          <w:sz w:val="24"/>
          <w:szCs w:val="24"/>
        </w:rPr>
      </w:pPr>
      <w:r>
        <w:rPr>
          <w:sz w:val="24"/>
          <w:szCs w:val="24"/>
        </w:rPr>
        <w:t>2.14</w:t>
      </w:r>
      <w:r w:rsidR="002C1B2B" w:rsidRPr="002C1B2B">
        <w:rPr>
          <w:sz w:val="24"/>
          <w:szCs w:val="24"/>
        </w:rPr>
        <w:t>. Максимальное время ожидания в очереди при подаче заявления о предоставлении муниципальной услуги и соответствующих документов не должно превышать 15 минут. Максимальная продолжительность приёма у специалиста, осуществляющего приём документов, составляет 15 минут.</w:t>
      </w:r>
    </w:p>
    <w:p w:rsidR="002C1B2B" w:rsidRPr="002C1B2B" w:rsidRDefault="003A3455" w:rsidP="002C1B2B">
      <w:pPr>
        <w:ind w:firstLine="709"/>
        <w:jc w:val="both"/>
        <w:rPr>
          <w:sz w:val="24"/>
          <w:szCs w:val="24"/>
        </w:rPr>
      </w:pPr>
      <w:r>
        <w:rPr>
          <w:sz w:val="24"/>
          <w:szCs w:val="24"/>
        </w:rPr>
        <w:t>2.15</w:t>
      </w:r>
      <w:r w:rsidR="002C1B2B" w:rsidRPr="002C1B2B">
        <w:rPr>
          <w:sz w:val="24"/>
          <w:szCs w:val="24"/>
        </w:rPr>
        <w:t>. Время ожидания в очереди на приём к должностному лицу или для получения консультации не должно превышать 15 минут.</w:t>
      </w:r>
    </w:p>
    <w:p w:rsidR="002C1B2B" w:rsidRPr="002C1B2B" w:rsidRDefault="002C1B2B" w:rsidP="002C1B2B">
      <w:pPr>
        <w:jc w:val="both"/>
        <w:rPr>
          <w:sz w:val="24"/>
          <w:szCs w:val="24"/>
        </w:rPr>
      </w:pPr>
    </w:p>
    <w:p w:rsidR="002C1B2B" w:rsidRPr="00583258" w:rsidRDefault="002C1B2B" w:rsidP="002C1B2B">
      <w:pPr>
        <w:ind w:firstLine="708"/>
        <w:jc w:val="center"/>
        <w:rPr>
          <w:sz w:val="24"/>
          <w:szCs w:val="24"/>
        </w:rPr>
      </w:pPr>
      <w:r w:rsidRPr="00583258">
        <w:rPr>
          <w:sz w:val="24"/>
          <w:szCs w:val="24"/>
        </w:rPr>
        <w:t>Срок и порядок регистрации обращения заявителя о предоставлении муниципальной услуги, в том числе в электронной форме</w:t>
      </w:r>
    </w:p>
    <w:p w:rsidR="002C1B2B" w:rsidRPr="00583258" w:rsidRDefault="002C1B2B" w:rsidP="002C1B2B">
      <w:pPr>
        <w:rPr>
          <w:sz w:val="24"/>
          <w:szCs w:val="24"/>
        </w:rPr>
      </w:pPr>
    </w:p>
    <w:p w:rsidR="002C1B2B" w:rsidRPr="00583258" w:rsidRDefault="002C1B2B" w:rsidP="002C1B2B">
      <w:pPr>
        <w:autoSpaceDE w:val="0"/>
        <w:autoSpaceDN w:val="0"/>
        <w:adjustRightInd w:val="0"/>
        <w:ind w:firstLine="709"/>
        <w:jc w:val="both"/>
        <w:rPr>
          <w:sz w:val="24"/>
          <w:szCs w:val="24"/>
        </w:rPr>
      </w:pPr>
      <w:r w:rsidRPr="00583258">
        <w:rPr>
          <w:sz w:val="24"/>
          <w:szCs w:val="24"/>
        </w:rPr>
        <w:t>2.1</w:t>
      </w:r>
      <w:r w:rsidR="003A3455">
        <w:rPr>
          <w:sz w:val="24"/>
          <w:szCs w:val="24"/>
        </w:rPr>
        <w:t>6</w:t>
      </w:r>
      <w:r w:rsidRPr="00583258">
        <w:rPr>
          <w:sz w:val="24"/>
          <w:szCs w:val="24"/>
        </w:rPr>
        <w:t xml:space="preserve">. Заявление регистрируется в день его представления в </w:t>
      </w:r>
      <w:r w:rsidR="005B2613" w:rsidRPr="00583258">
        <w:rPr>
          <w:sz w:val="24"/>
          <w:szCs w:val="24"/>
        </w:rPr>
        <w:t>Отдел</w:t>
      </w:r>
      <w:r w:rsidRPr="00583258">
        <w:rPr>
          <w:sz w:val="24"/>
          <w:szCs w:val="24"/>
        </w:rPr>
        <w:t xml:space="preserve"> с документами, необходимыми для предоставления муниципальной услуги.</w:t>
      </w:r>
    </w:p>
    <w:p w:rsidR="002C1B2B" w:rsidRPr="00583258" w:rsidRDefault="0009583B" w:rsidP="002C1B2B">
      <w:pPr>
        <w:autoSpaceDE w:val="0"/>
        <w:autoSpaceDN w:val="0"/>
        <w:adjustRightInd w:val="0"/>
        <w:ind w:firstLine="709"/>
        <w:jc w:val="both"/>
        <w:rPr>
          <w:sz w:val="24"/>
          <w:szCs w:val="24"/>
        </w:rPr>
      </w:pPr>
      <w:r>
        <w:rPr>
          <w:sz w:val="24"/>
          <w:szCs w:val="24"/>
        </w:rPr>
        <w:t>2.1</w:t>
      </w:r>
      <w:r w:rsidR="003A3455">
        <w:rPr>
          <w:sz w:val="24"/>
          <w:szCs w:val="24"/>
        </w:rPr>
        <w:t>7</w:t>
      </w:r>
      <w:r w:rsidR="002C1B2B" w:rsidRPr="00583258">
        <w:rPr>
          <w:sz w:val="24"/>
          <w:szCs w:val="24"/>
        </w:rPr>
        <w:t xml:space="preserve">. Заявление, поступившее после 16.00 часов, регистрируется на следующий рабочий день после поступления. </w:t>
      </w:r>
    </w:p>
    <w:p w:rsidR="002C1B2B" w:rsidRPr="00583258" w:rsidRDefault="002C1B2B" w:rsidP="002C1B2B">
      <w:pPr>
        <w:autoSpaceDE w:val="0"/>
        <w:autoSpaceDN w:val="0"/>
        <w:adjustRightInd w:val="0"/>
        <w:ind w:firstLine="709"/>
        <w:jc w:val="both"/>
        <w:rPr>
          <w:sz w:val="24"/>
          <w:szCs w:val="24"/>
        </w:rPr>
      </w:pPr>
      <w:r w:rsidRPr="00583258">
        <w:rPr>
          <w:sz w:val="24"/>
          <w:szCs w:val="24"/>
        </w:rPr>
        <w:t xml:space="preserve">Заявление и документы, необходимые для предоставления муниципальной услуги, поступившие в Управление в электронной форме в выходной (нерабочий или праздничный) день, регистрируются в </w:t>
      </w:r>
      <w:proofErr w:type="gramStart"/>
      <w:r w:rsidRPr="00583258">
        <w:rPr>
          <w:sz w:val="24"/>
          <w:szCs w:val="24"/>
        </w:rPr>
        <w:t>первый</w:t>
      </w:r>
      <w:proofErr w:type="gramEnd"/>
      <w:r w:rsidRPr="00583258">
        <w:rPr>
          <w:sz w:val="24"/>
          <w:szCs w:val="24"/>
        </w:rPr>
        <w:t xml:space="preserve"> следующий за ним рабочий день.</w:t>
      </w:r>
    </w:p>
    <w:p w:rsidR="002C1B2B" w:rsidRPr="00583258" w:rsidRDefault="002C1B2B" w:rsidP="002C1B2B">
      <w:pPr>
        <w:jc w:val="center"/>
      </w:pPr>
    </w:p>
    <w:p w:rsidR="00426D1F" w:rsidRPr="00583258" w:rsidRDefault="00426D1F" w:rsidP="00795DCB">
      <w:pPr>
        <w:autoSpaceDE w:val="0"/>
        <w:autoSpaceDN w:val="0"/>
        <w:adjustRightInd w:val="0"/>
        <w:jc w:val="center"/>
        <w:outlineLvl w:val="2"/>
        <w:rPr>
          <w:sz w:val="24"/>
          <w:szCs w:val="24"/>
        </w:rPr>
      </w:pPr>
      <w:r w:rsidRPr="00583258">
        <w:rPr>
          <w:sz w:val="24"/>
          <w:szCs w:val="24"/>
        </w:rPr>
        <w:t>Требования к помещениям предоставления</w:t>
      </w:r>
      <w:r w:rsidR="00795DCB">
        <w:rPr>
          <w:sz w:val="24"/>
          <w:szCs w:val="24"/>
        </w:rPr>
        <w:t xml:space="preserve"> </w:t>
      </w:r>
      <w:r w:rsidRPr="00583258">
        <w:rPr>
          <w:sz w:val="24"/>
          <w:szCs w:val="24"/>
        </w:rPr>
        <w:t>муниципальной услуги</w:t>
      </w:r>
    </w:p>
    <w:p w:rsidR="00426D1F" w:rsidRPr="004866FB" w:rsidRDefault="00426D1F" w:rsidP="00426D1F">
      <w:pPr>
        <w:autoSpaceDE w:val="0"/>
        <w:autoSpaceDN w:val="0"/>
        <w:adjustRightInd w:val="0"/>
        <w:ind w:firstLine="540"/>
        <w:jc w:val="both"/>
        <w:rPr>
          <w:sz w:val="24"/>
          <w:szCs w:val="24"/>
        </w:rPr>
      </w:pPr>
    </w:p>
    <w:p w:rsidR="00426D1F" w:rsidRDefault="000174E4" w:rsidP="0009583B">
      <w:pPr>
        <w:autoSpaceDE w:val="0"/>
        <w:autoSpaceDN w:val="0"/>
        <w:adjustRightInd w:val="0"/>
        <w:ind w:firstLine="709"/>
        <w:jc w:val="both"/>
        <w:rPr>
          <w:sz w:val="24"/>
          <w:szCs w:val="24"/>
        </w:rPr>
      </w:pPr>
      <w:r>
        <w:rPr>
          <w:sz w:val="24"/>
          <w:szCs w:val="24"/>
        </w:rPr>
        <w:t>2.</w:t>
      </w:r>
      <w:r w:rsidR="0009583B">
        <w:rPr>
          <w:sz w:val="24"/>
          <w:szCs w:val="24"/>
        </w:rPr>
        <w:t>1</w:t>
      </w:r>
      <w:r w:rsidR="003A3455">
        <w:rPr>
          <w:sz w:val="24"/>
          <w:szCs w:val="24"/>
        </w:rPr>
        <w:t>8</w:t>
      </w:r>
      <w:r w:rsidR="00426D1F" w:rsidRPr="004866FB">
        <w:rPr>
          <w:sz w:val="24"/>
          <w:szCs w:val="24"/>
        </w:rPr>
        <w:t xml:space="preserve">. </w:t>
      </w:r>
      <w:r w:rsidR="00426D1F">
        <w:rPr>
          <w:sz w:val="24"/>
          <w:szCs w:val="24"/>
        </w:rPr>
        <w:t>Помещения, в которых предоставляется муниципальная услуга, должны отвечать следующим требованиям:</w:t>
      </w:r>
    </w:p>
    <w:p w:rsidR="00426D1F" w:rsidRPr="001626D4" w:rsidRDefault="00426D1F" w:rsidP="008E6A24">
      <w:pPr>
        <w:pStyle w:val="af8"/>
        <w:numPr>
          <w:ilvl w:val="0"/>
          <w:numId w:val="8"/>
        </w:numPr>
        <w:tabs>
          <w:tab w:val="left" w:pos="993"/>
        </w:tabs>
        <w:autoSpaceDE w:val="0"/>
        <w:autoSpaceDN w:val="0"/>
        <w:adjustRightInd w:val="0"/>
        <w:ind w:left="0" w:firstLine="709"/>
        <w:jc w:val="both"/>
        <w:rPr>
          <w:sz w:val="24"/>
          <w:szCs w:val="24"/>
        </w:rPr>
      </w:pPr>
      <w:r w:rsidRPr="001626D4">
        <w:rPr>
          <w:sz w:val="24"/>
          <w:szCs w:val="24"/>
        </w:rPr>
        <w:t>входы в помещения оборудуются пандусами, расширенными проходами, позволяющими обеспечить беспрепятственный доступ инвалидов, использующих кресла-коляски;</w:t>
      </w:r>
    </w:p>
    <w:p w:rsidR="00426D1F" w:rsidRPr="001626D4" w:rsidRDefault="00426D1F" w:rsidP="008E6A24">
      <w:pPr>
        <w:pStyle w:val="af8"/>
        <w:numPr>
          <w:ilvl w:val="0"/>
          <w:numId w:val="8"/>
        </w:numPr>
        <w:tabs>
          <w:tab w:val="left" w:pos="993"/>
        </w:tabs>
        <w:autoSpaceDE w:val="0"/>
        <w:autoSpaceDN w:val="0"/>
        <w:adjustRightInd w:val="0"/>
        <w:ind w:left="0" w:firstLine="709"/>
        <w:jc w:val="both"/>
        <w:rPr>
          <w:sz w:val="24"/>
          <w:szCs w:val="24"/>
        </w:rPr>
      </w:pPr>
      <w:r w:rsidRPr="001626D4">
        <w:rPr>
          <w:sz w:val="24"/>
          <w:szCs w:val="24"/>
        </w:rPr>
        <w:t>служебные кабинеты,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rsidR="00426D1F" w:rsidRPr="001626D4" w:rsidRDefault="001626D4" w:rsidP="008E6A24">
      <w:pPr>
        <w:pStyle w:val="af8"/>
        <w:numPr>
          <w:ilvl w:val="0"/>
          <w:numId w:val="8"/>
        </w:numPr>
        <w:tabs>
          <w:tab w:val="left" w:pos="993"/>
        </w:tabs>
        <w:autoSpaceDE w:val="0"/>
        <w:autoSpaceDN w:val="0"/>
        <w:adjustRightInd w:val="0"/>
        <w:ind w:left="0" w:firstLine="709"/>
        <w:jc w:val="both"/>
        <w:rPr>
          <w:sz w:val="24"/>
          <w:szCs w:val="24"/>
        </w:rPr>
      </w:pPr>
      <w:r>
        <w:rPr>
          <w:sz w:val="24"/>
          <w:szCs w:val="24"/>
        </w:rPr>
        <w:t>м</w:t>
      </w:r>
      <w:r w:rsidR="00426D1F" w:rsidRPr="001626D4">
        <w:rPr>
          <w:sz w:val="24"/>
          <w:szCs w:val="24"/>
        </w:rPr>
        <w:t>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rsidR="00426D1F" w:rsidRPr="001626D4" w:rsidRDefault="00426D1F" w:rsidP="008E6A24">
      <w:pPr>
        <w:pStyle w:val="af8"/>
        <w:numPr>
          <w:ilvl w:val="0"/>
          <w:numId w:val="8"/>
        </w:numPr>
        <w:tabs>
          <w:tab w:val="left" w:pos="993"/>
        </w:tabs>
        <w:autoSpaceDE w:val="0"/>
        <w:autoSpaceDN w:val="0"/>
        <w:adjustRightInd w:val="0"/>
        <w:ind w:left="0" w:firstLine="709"/>
        <w:jc w:val="both"/>
        <w:rPr>
          <w:sz w:val="24"/>
          <w:szCs w:val="24"/>
        </w:rPr>
      </w:pPr>
      <w:r w:rsidRPr="001626D4">
        <w:rPr>
          <w:sz w:val="24"/>
          <w:szCs w:val="24"/>
        </w:rPr>
        <w:t>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w:t>
      </w:r>
      <w:r w:rsidR="004235CE" w:rsidRPr="001626D4">
        <w:rPr>
          <w:sz w:val="24"/>
          <w:szCs w:val="24"/>
        </w:rPr>
        <w:t>.</w:t>
      </w:r>
    </w:p>
    <w:p w:rsidR="00426D1F" w:rsidRDefault="000174E4" w:rsidP="008E6A24">
      <w:pPr>
        <w:autoSpaceDE w:val="0"/>
        <w:autoSpaceDN w:val="0"/>
        <w:adjustRightInd w:val="0"/>
        <w:ind w:firstLine="709"/>
        <w:jc w:val="both"/>
        <w:rPr>
          <w:sz w:val="24"/>
          <w:szCs w:val="24"/>
        </w:rPr>
      </w:pPr>
      <w:r>
        <w:rPr>
          <w:sz w:val="24"/>
          <w:szCs w:val="24"/>
        </w:rPr>
        <w:t>2.</w:t>
      </w:r>
      <w:r w:rsidR="003A3455">
        <w:rPr>
          <w:sz w:val="24"/>
          <w:szCs w:val="24"/>
        </w:rPr>
        <w:t>19</w:t>
      </w:r>
      <w:r w:rsidR="00426D1F">
        <w:rPr>
          <w:sz w:val="24"/>
          <w:szCs w:val="24"/>
        </w:rPr>
        <w:t>. Зал ожидания должен отвечать следующим требованиям:</w:t>
      </w:r>
    </w:p>
    <w:p w:rsidR="00426D1F" w:rsidRPr="001626D4" w:rsidRDefault="00426D1F" w:rsidP="008E6A24">
      <w:pPr>
        <w:pStyle w:val="af8"/>
        <w:numPr>
          <w:ilvl w:val="0"/>
          <w:numId w:val="9"/>
        </w:numPr>
        <w:tabs>
          <w:tab w:val="left" w:pos="993"/>
        </w:tabs>
        <w:autoSpaceDE w:val="0"/>
        <w:autoSpaceDN w:val="0"/>
        <w:adjustRightInd w:val="0"/>
        <w:ind w:left="0" w:firstLine="709"/>
        <w:jc w:val="both"/>
        <w:rPr>
          <w:sz w:val="24"/>
          <w:szCs w:val="24"/>
        </w:rPr>
      </w:pPr>
      <w:r w:rsidRPr="001626D4">
        <w:rPr>
          <w:sz w:val="24"/>
          <w:szCs w:val="24"/>
        </w:rPr>
        <w:t>места для ожидания в очереди оборудуются стульями и (или) кресельными секциями;</w:t>
      </w:r>
    </w:p>
    <w:p w:rsidR="00426D1F" w:rsidRPr="001626D4" w:rsidRDefault="00426D1F" w:rsidP="008E6A24">
      <w:pPr>
        <w:pStyle w:val="af8"/>
        <w:numPr>
          <w:ilvl w:val="0"/>
          <w:numId w:val="9"/>
        </w:numPr>
        <w:tabs>
          <w:tab w:val="left" w:pos="993"/>
        </w:tabs>
        <w:autoSpaceDE w:val="0"/>
        <w:autoSpaceDN w:val="0"/>
        <w:adjustRightInd w:val="0"/>
        <w:ind w:left="0" w:firstLine="709"/>
        <w:jc w:val="both"/>
        <w:rPr>
          <w:sz w:val="24"/>
          <w:szCs w:val="24"/>
        </w:rPr>
      </w:pPr>
      <w:r w:rsidRPr="001626D4">
        <w:rPr>
          <w:sz w:val="24"/>
          <w:szCs w:val="24"/>
        </w:rPr>
        <w:t>места для ожидания находятся в холле или ином специально приспособленном помещении;</w:t>
      </w:r>
    </w:p>
    <w:p w:rsidR="00426D1F" w:rsidRPr="001626D4" w:rsidRDefault="00426D1F" w:rsidP="008E6A24">
      <w:pPr>
        <w:pStyle w:val="af8"/>
        <w:numPr>
          <w:ilvl w:val="0"/>
          <w:numId w:val="9"/>
        </w:numPr>
        <w:autoSpaceDE w:val="0"/>
        <w:autoSpaceDN w:val="0"/>
        <w:adjustRightInd w:val="0"/>
        <w:ind w:left="993" w:hanging="284"/>
        <w:jc w:val="both"/>
        <w:rPr>
          <w:sz w:val="24"/>
          <w:szCs w:val="24"/>
        </w:rPr>
      </w:pPr>
      <w:r w:rsidRPr="001626D4">
        <w:rPr>
          <w:sz w:val="24"/>
          <w:szCs w:val="24"/>
        </w:rPr>
        <w:t xml:space="preserve">наличие места общественного пользования (туалеты). </w:t>
      </w:r>
    </w:p>
    <w:p w:rsidR="00426D1F" w:rsidRDefault="000174E4" w:rsidP="008E6A24">
      <w:pPr>
        <w:autoSpaceDE w:val="0"/>
        <w:autoSpaceDN w:val="0"/>
        <w:adjustRightInd w:val="0"/>
        <w:ind w:firstLine="709"/>
        <w:jc w:val="both"/>
        <w:rPr>
          <w:sz w:val="24"/>
          <w:szCs w:val="24"/>
        </w:rPr>
      </w:pPr>
      <w:r>
        <w:rPr>
          <w:sz w:val="24"/>
          <w:szCs w:val="24"/>
        </w:rPr>
        <w:t>2.</w:t>
      </w:r>
      <w:r w:rsidR="001F733E">
        <w:rPr>
          <w:sz w:val="24"/>
          <w:szCs w:val="24"/>
        </w:rPr>
        <w:t>2</w:t>
      </w:r>
      <w:r w:rsidR="003A3455">
        <w:rPr>
          <w:sz w:val="24"/>
          <w:szCs w:val="24"/>
        </w:rPr>
        <w:t>0</w:t>
      </w:r>
      <w:r w:rsidR="00426D1F">
        <w:rPr>
          <w:sz w:val="24"/>
          <w:szCs w:val="24"/>
        </w:rPr>
        <w:t>. Место для заполнения заявления должно отвечать следующим требованиям:</w:t>
      </w:r>
    </w:p>
    <w:p w:rsidR="00426D1F" w:rsidRPr="00573755" w:rsidRDefault="00426D1F" w:rsidP="008E6A24">
      <w:pPr>
        <w:pStyle w:val="af8"/>
        <w:numPr>
          <w:ilvl w:val="0"/>
          <w:numId w:val="10"/>
        </w:numPr>
        <w:tabs>
          <w:tab w:val="left" w:pos="993"/>
        </w:tabs>
        <w:autoSpaceDE w:val="0"/>
        <w:autoSpaceDN w:val="0"/>
        <w:adjustRightInd w:val="0"/>
        <w:ind w:left="0" w:firstLine="709"/>
        <w:jc w:val="both"/>
        <w:rPr>
          <w:sz w:val="24"/>
          <w:szCs w:val="24"/>
        </w:rPr>
      </w:pPr>
      <w:r w:rsidRPr="00573755">
        <w:rPr>
          <w:sz w:val="24"/>
          <w:szCs w:val="24"/>
        </w:rPr>
        <w:t>место для заполнения заявления оборудуется стульями и столами, оснащается канцелярскими принадлежностями для обеспечения возможности оформления документов;</w:t>
      </w:r>
    </w:p>
    <w:p w:rsidR="00426D1F" w:rsidRPr="00573755" w:rsidRDefault="00426D1F" w:rsidP="008E6A24">
      <w:pPr>
        <w:pStyle w:val="af8"/>
        <w:numPr>
          <w:ilvl w:val="0"/>
          <w:numId w:val="10"/>
        </w:numPr>
        <w:tabs>
          <w:tab w:val="left" w:pos="993"/>
        </w:tabs>
        <w:autoSpaceDE w:val="0"/>
        <w:autoSpaceDN w:val="0"/>
        <w:adjustRightInd w:val="0"/>
        <w:ind w:left="0" w:firstLine="709"/>
        <w:jc w:val="both"/>
        <w:rPr>
          <w:sz w:val="24"/>
          <w:szCs w:val="24"/>
        </w:rPr>
      </w:pPr>
      <w:r w:rsidRPr="00573755">
        <w:rPr>
          <w:sz w:val="24"/>
          <w:szCs w:val="24"/>
        </w:rPr>
        <w:t>над местом для заполнения заявления должен размещаться информационный стенд;</w:t>
      </w:r>
    </w:p>
    <w:p w:rsidR="00426D1F" w:rsidRPr="00573755" w:rsidRDefault="00426D1F" w:rsidP="008E6A24">
      <w:pPr>
        <w:pStyle w:val="af8"/>
        <w:numPr>
          <w:ilvl w:val="0"/>
          <w:numId w:val="10"/>
        </w:numPr>
        <w:tabs>
          <w:tab w:val="left" w:pos="993"/>
        </w:tabs>
        <w:autoSpaceDE w:val="0"/>
        <w:autoSpaceDN w:val="0"/>
        <w:adjustRightInd w:val="0"/>
        <w:ind w:left="0" w:firstLine="709"/>
        <w:jc w:val="both"/>
        <w:rPr>
          <w:sz w:val="24"/>
          <w:szCs w:val="24"/>
        </w:rPr>
      </w:pPr>
      <w:r w:rsidRPr="00573755">
        <w:rPr>
          <w:sz w:val="24"/>
          <w:szCs w:val="24"/>
        </w:rPr>
        <w:t>место для размещения информационного стенда должно находиться возле кабинета, в котором осуществляется прием и регистрация заявления.</w:t>
      </w:r>
    </w:p>
    <w:p w:rsidR="008E6A24" w:rsidRDefault="008E6A24" w:rsidP="008E6A24">
      <w:pPr>
        <w:autoSpaceDE w:val="0"/>
        <w:autoSpaceDN w:val="0"/>
        <w:adjustRightInd w:val="0"/>
        <w:jc w:val="center"/>
        <w:rPr>
          <w:sz w:val="24"/>
          <w:szCs w:val="24"/>
        </w:rPr>
      </w:pPr>
    </w:p>
    <w:p w:rsidR="00426D1F" w:rsidRDefault="00426D1F" w:rsidP="008E6A24">
      <w:pPr>
        <w:autoSpaceDE w:val="0"/>
        <w:autoSpaceDN w:val="0"/>
        <w:adjustRightInd w:val="0"/>
        <w:jc w:val="center"/>
        <w:rPr>
          <w:sz w:val="24"/>
          <w:szCs w:val="24"/>
        </w:rPr>
      </w:pPr>
      <w:r w:rsidRPr="008E6A24">
        <w:rPr>
          <w:sz w:val="24"/>
          <w:szCs w:val="24"/>
        </w:rPr>
        <w:t>Требования к информационным стендам.</w:t>
      </w:r>
    </w:p>
    <w:p w:rsidR="008E6A24" w:rsidRPr="008E6A24" w:rsidRDefault="008E6A24" w:rsidP="008E6A24">
      <w:pPr>
        <w:autoSpaceDE w:val="0"/>
        <w:autoSpaceDN w:val="0"/>
        <w:adjustRightInd w:val="0"/>
        <w:ind w:firstLine="709"/>
        <w:jc w:val="both"/>
        <w:rPr>
          <w:sz w:val="24"/>
          <w:szCs w:val="24"/>
        </w:rPr>
      </w:pPr>
    </w:p>
    <w:p w:rsidR="00426D1F" w:rsidRDefault="006E0ED0" w:rsidP="008E6A24">
      <w:pPr>
        <w:autoSpaceDE w:val="0"/>
        <w:autoSpaceDN w:val="0"/>
        <w:adjustRightInd w:val="0"/>
        <w:ind w:firstLine="709"/>
        <w:jc w:val="both"/>
        <w:rPr>
          <w:sz w:val="24"/>
          <w:szCs w:val="24"/>
        </w:rPr>
      </w:pPr>
      <w:r>
        <w:rPr>
          <w:sz w:val="24"/>
          <w:szCs w:val="24"/>
        </w:rPr>
        <w:t>2.2</w:t>
      </w:r>
      <w:r w:rsidR="003A3455">
        <w:rPr>
          <w:sz w:val="24"/>
          <w:szCs w:val="24"/>
        </w:rPr>
        <w:t>1</w:t>
      </w:r>
      <w:r>
        <w:rPr>
          <w:sz w:val="24"/>
          <w:szCs w:val="24"/>
        </w:rPr>
        <w:t xml:space="preserve">. </w:t>
      </w:r>
      <w:r w:rsidR="00426D1F">
        <w:rPr>
          <w:sz w:val="24"/>
          <w:szCs w:val="24"/>
        </w:rPr>
        <w:t>На информационном стенде должны быть размещены следующие документы:</w:t>
      </w:r>
    </w:p>
    <w:p w:rsidR="00426D1F" w:rsidRPr="00573755" w:rsidRDefault="00426D1F" w:rsidP="008E6A24">
      <w:pPr>
        <w:pStyle w:val="af8"/>
        <w:numPr>
          <w:ilvl w:val="0"/>
          <w:numId w:val="11"/>
        </w:numPr>
        <w:autoSpaceDE w:val="0"/>
        <w:autoSpaceDN w:val="0"/>
        <w:adjustRightInd w:val="0"/>
        <w:ind w:left="993" w:hanging="284"/>
        <w:jc w:val="both"/>
        <w:rPr>
          <w:sz w:val="24"/>
          <w:szCs w:val="24"/>
        </w:rPr>
      </w:pPr>
      <w:r w:rsidRPr="00573755">
        <w:rPr>
          <w:sz w:val="24"/>
          <w:szCs w:val="24"/>
        </w:rPr>
        <w:t>административный регламент о предоставлении муниципальной услуги;</w:t>
      </w:r>
    </w:p>
    <w:p w:rsidR="00426D1F" w:rsidRPr="00573755" w:rsidRDefault="00426D1F" w:rsidP="008E6A24">
      <w:pPr>
        <w:pStyle w:val="af8"/>
        <w:numPr>
          <w:ilvl w:val="0"/>
          <w:numId w:val="11"/>
        </w:numPr>
        <w:autoSpaceDE w:val="0"/>
        <w:autoSpaceDN w:val="0"/>
        <w:adjustRightInd w:val="0"/>
        <w:ind w:left="993" w:hanging="284"/>
        <w:jc w:val="both"/>
        <w:rPr>
          <w:sz w:val="24"/>
          <w:szCs w:val="24"/>
        </w:rPr>
      </w:pPr>
      <w:r w:rsidRPr="00573755">
        <w:rPr>
          <w:sz w:val="24"/>
          <w:szCs w:val="24"/>
        </w:rPr>
        <w:t>образец заявления о предоставлении муниципальной услуги;</w:t>
      </w:r>
    </w:p>
    <w:p w:rsidR="00426D1F" w:rsidRPr="00573755" w:rsidRDefault="00426D1F" w:rsidP="008E6A24">
      <w:pPr>
        <w:pStyle w:val="af8"/>
        <w:numPr>
          <w:ilvl w:val="0"/>
          <w:numId w:val="11"/>
        </w:numPr>
        <w:autoSpaceDE w:val="0"/>
        <w:autoSpaceDN w:val="0"/>
        <w:adjustRightInd w:val="0"/>
        <w:ind w:left="993" w:hanging="284"/>
        <w:jc w:val="both"/>
        <w:rPr>
          <w:sz w:val="24"/>
          <w:szCs w:val="24"/>
        </w:rPr>
      </w:pPr>
      <w:r w:rsidRPr="00573755">
        <w:rPr>
          <w:sz w:val="24"/>
          <w:szCs w:val="24"/>
        </w:rPr>
        <w:t>перечень документов, необходимых для предоставления муниципальной услуги.</w:t>
      </w:r>
    </w:p>
    <w:p w:rsidR="00426D1F" w:rsidRDefault="000174E4" w:rsidP="008E6A24">
      <w:pPr>
        <w:autoSpaceDE w:val="0"/>
        <w:autoSpaceDN w:val="0"/>
        <w:adjustRightInd w:val="0"/>
        <w:ind w:firstLine="709"/>
        <w:jc w:val="both"/>
        <w:rPr>
          <w:sz w:val="24"/>
          <w:szCs w:val="24"/>
        </w:rPr>
      </w:pPr>
      <w:r>
        <w:rPr>
          <w:sz w:val="24"/>
          <w:szCs w:val="24"/>
        </w:rPr>
        <w:t>2.2</w:t>
      </w:r>
      <w:r w:rsidR="003A3455">
        <w:rPr>
          <w:sz w:val="24"/>
          <w:szCs w:val="24"/>
        </w:rPr>
        <w:t>2</w:t>
      </w:r>
      <w:r w:rsidR="00426D1F">
        <w:rPr>
          <w:sz w:val="24"/>
          <w:szCs w:val="24"/>
        </w:rPr>
        <w:t>. Территория, прилегающая к Администрации</w:t>
      </w:r>
      <w:r w:rsidR="00AD1BC4">
        <w:rPr>
          <w:sz w:val="24"/>
          <w:szCs w:val="24"/>
        </w:rPr>
        <w:t xml:space="preserve"> поселка</w:t>
      </w:r>
      <w:r w:rsidR="00426D1F">
        <w:rPr>
          <w:sz w:val="24"/>
          <w:szCs w:val="24"/>
        </w:rPr>
        <w:t>, должна быть оборудована стоянками для автомобильного транспорта заявителей. На стоянке должно быть не менее 10% мест (но не менее одного места) для парковки специальных транспортных средств инвалидов, которые не должны занимать иные транспортные средства.</w:t>
      </w:r>
    </w:p>
    <w:p w:rsidR="00426D1F" w:rsidRDefault="00426D1F" w:rsidP="008E6A24">
      <w:pPr>
        <w:autoSpaceDE w:val="0"/>
        <w:autoSpaceDN w:val="0"/>
        <w:adjustRightInd w:val="0"/>
        <w:ind w:firstLine="709"/>
        <w:jc w:val="both"/>
        <w:rPr>
          <w:sz w:val="24"/>
          <w:szCs w:val="24"/>
        </w:rPr>
      </w:pPr>
      <w:r>
        <w:rPr>
          <w:sz w:val="24"/>
          <w:szCs w:val="24"/>
        </w:rPr>
        <w:t>Доступ к парковочным местам является бесплатным.</w:t>
      </w:r>
    </w:p>
    <w:p w:rsidR="00426D1F" w:rsidRPr="004866FB" w:rsidRDefault="00426D1F" w:rsidP="00426D1F">
      <w:pPr>
        <w:autoSpaceDE w:val="0"/>
        <w:autoSpaceDN w:val="0"/>
        <w:adjustRightInd w:val="0"/>
        <w:jc w:val="both"/>
        <w:rPr>
          <w:sz w:val="24"/>
          <w:szCs w:val="24"/>
        </w:rPr>
      </w:pPr>
    </w:p>
    <w:p w:rsidR="00426D1F" w:rsidRPr="00FE1E51" w:rsidRDefault="00426D1F" w:rsidP="00426D1F">
      <w:pPr>
        <w:autoSpaceDE w:val="0"/>
        <w:autoSpaceDN w:val="0"/>
        <w:adjustRightInd w:val="0"/>
        <w:jc w:val="center"/>
        <w:outlineLvl w:val="2"/>
        <w:rPr>
          <w:sz w:val="24"/>
          <w:szCs w:val="24"/>
        </w:rPr>
      </w:pPr>
      <w:r w:rsidRPr="00FE1E51">
        <w:rPr>
          <w:sz w:val="24"/>
          <w:szCs w:val="24"/>
        </w:rPr>
        <w:t>Показатели доступности и качества муниципальной услуги</w:t>
      </w:r>
    </w:p>
    <w:p w:rsidR="00426D1F" w:rsidRPr="004866FB" w:rsidRDefault="00426D1F" w:rsidP="00426D1F">
      <w:pPr>
        <w:autoSpaceDE w:val="0"/>
        <w:autoSpaceDN w:val="0"/>
        <w:adjustRightInd w:val="0"/>
        <w:jc w:val="both"/>
        <w:rPr>
          <w:sz w:val="24"/>
          <w:szCs w:val="24"/>
        </w:rPr>
      </w:pPr>
    </w:p>
    <w:p w:rsidR="00426D1F" w:rsidRDefault="000174E4" w:rsidP="006A6803">
      <w:pPr>
        <w:autoSpaceDE w:val="0"/>
        <w:autoSpaceDN w:val="0"/>
        <w:adjustRightInd w:val="0"/>
        <w:ind w:firstLine="709"/>
        <w:jc w:val="both"/>
        <w:rPr>
          <w:sz w:val="24"/>
          <w:szCs w:val="24"/>
        </w:rPr>
      </w:pPr>
      <w:r>
        <w:rPr>
          <w:sz w:val="24"/>
          <w:szCs w:val="24"/>
        </w:rPr>
        <w:t>2.2</w:t>
      </w:r>
      <w:r w:rsidR="003A3455">
        <w:rPr>
          <w:sz w:val="24"/>
          <w:szCs w:val="24"/>
        </w:rPr>
        <w:t>3</w:t>
      </w:r>
      <w:r w:rsidR="00426D1F" w:rsidRPr="004866FB">
        <w:rPr>
          <w:sz w:val="24"/>
          <w:szCs w:val="24"/>
        </w:rPr>
        <w:t xml:space="preserve">. Показателями доступности и качества </w:t>
      </w:r>
      <w:r w:rsidR="00426D1F">
        <w:rPr>
          <w:sz w:val="24"/>
          <w:szCs w:val="24"/>
        </w:rPr>
        <w:t>муниципальной</w:t>
      </w:r>
      <w:r w:rsidR="00426D1F" w:rsidRPr="004866FB">
        <w:rPr>
          <w:sz w:val="24"/>
          <w:szCs w:val="24"/>
        </w:rPr>
        <w:t xml:space="preserve"> услуги являются:</w:t>
      </w:r>
    </w:p>
    <w:p w:rsidR="00426D1F" w:rsidRPr="004866FB" w:rsidRDefault="00426D1F" w:rsidP="00426D1F">
      <w:pPr>
        <w:autoSpaceDE w:val="0"/>
        <w:autoSpaceDN w:val="0"/>
        <w:adjustRightInd w:val="0"/>
        <w:ind w:firstLine="540"/>
        <w:jc w:val="both"/>
        <w:rPr>
          <w:sz w:val="24"/>
          <w:szCs w:val="24"/>
        </w:rPr>
      </w:pPr>
    </w:p>
    <w:tbl>
      <w:tblPr>
        <w:tblW w:w="9356"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5954"/>
        <w:gridCol w:w="1276"/>
        <w:gridCol w:w="1559"/>
      </w:tblGrid>
      <w:tr w:rsidR="00426D1F" w:rsidRPr="0060275A" w:rsidTr="00426D1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 xml:space="preserve">N </w:t>
            </w:r>
            <w:proofErr w:type="gramStart"/>
            <w:r w:rsidRPr="0060275A">
              <w:rPr>
                <w:sz w:val="24"/>
                <w:szCs w:val="24"/>
              </w:rPr>
              <w:t>п</w:t>
            </w:r>
            <w:proofErr w:type="gramEnd"/>
            <w:r w:rsidRPr="0060275A">
              <w:rPr>
                <w:sz w:val="24"/>
                <w:szCs w:val="24"/>
              </w:rPr>
              <w:t>/п</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Показатели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Единица измерения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Нормативное значение</w:t>
            </w:r>
          </w:p>
        </w:tc>
      </w:tr>
      <w:tr w:rsidR="00426D1F" w:rsidRPr="0060275A" w:rsidTr="004235C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1</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4</w:t>
            </w:r>
          </w:p>
        </w:tc>
      </w:tr>
      <w:tr w:rsidR="00426D1F" w:rsidRPr="0060275A" w:rsidTr="004235C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rPr>
                <w:sz w:val="24"/>
                <w:szCs w:val="24"/>
              </w:rPr>
            </w:pPr>
            <w:r w:rsidRPr="0060275A">
              <w:rPr>
                <w:sz w:val="24"/>
                <w:szCs w:val="24"/>
              </w:rPr>
              <w:t>1.</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A63B81" w:rsidRDefault="00426D1F" w:rsidP="00DB0981">
            <w:pPr>
              <w:autoSpaceDE w:val="0"/>
              <w:autoSpaceDN w:val="0"/>
              <w:adjustRightInd w:val="0"/>
              <w:rPr>
                <w:sz w:val="24"/>
                <w:szCs w:val="24"/>
              </w:rPr>
            </w:pPr>
            <w:proofErr w:type="gramStart"/>
            <w:r w:rsidRPr="0060275A">
              <w:rPr>
                <w:sz w:val="24"/>
                <w:szCs w:val="24"/>
              </w:rPr>
              <w:t xml:space="preserve">Наличие полной и достоверной, доступной для заявителя информации о содержании </w:t>
            </w:r>
            <w:r>
              <w:rPr>
                <w:sz w:val="24"/>
                <w:szCs w:val="24"/>
              </w:rPr>
              <w:t>муниципальной</w:t>
            </w:r>
            <w:r w:rsidRPr="0060275A">
              <w:rPr>
                <w:sz w:val="24"/>
                <w:szCs w:val="24"/>
              </w:rPr>
              <w:t xml:space="preserve"> услуги, способах, порядке и условиях ее получения, в </w:t>
            </w:r>
            <w:r w:rsidRPr="0060275A">
              <w:rPr>
                <w:sz w:val="24"/>
                <w:szCs w:val="24"/>
              </w:rPr>
              <w:lastRenderedPageBreak/>
              <w:t>том числе с использованием информационно-телекоммуникационных технологий, размещение инфор</w:t>
            </w:r>
            <w:r>
              <w:rPr>
                <w:sz w:val="24"/>
                <w:szCs w:val="24"/>
              </w:rPr>
              <w:t>мации о порядке предоставления муниципально</w:t>
            </w:r>
            <w:r w:rsidRPr="0060275A">
              <w:rPr>
                <w:sz w:val="24"/>
                <w:szCs w:val="24"/>
              </w:rPr>
              <w:t xml:space="preserve">й услуги на </w:t>
            </w:r>
            <w:r>
              <w:rPr>
                <w:sz w:val="24"/>
                <w:szCs w:val="24"/>
              </w:rPr>
              <w:t>о</w:t>
            </w:r>
            <w:r w:rsidRPr="0060275A">
              <w:rPr>
                <w:sz w:val="24"/>
                <w:szCs w:val="24"/>
              </w:rPr>
              <w:t xml:space="preserve">фициальном Интернет-сайте </w:t>
            </w:r>
            <w:r w:rsidR="00DB0981">
              <w:rPr>
                <w:sz w:val="24"/>
                <w:szCs w:val="24"/>
              </w:rPr>
              <w:t>муниципального образования</w:t>
            </w:r>
            <w:r>
              <w:rPr>
                <w:sz w:val="24"/>
                <w:szCs w:val="24"/>
              </w:rPr>
              <w:t xml:space="preserve"> поселок Уренгой </w:t>
            </w:r>
            <w:r w:rsidRPr="00103014">
              <w:rPr>
                <w:sz w:val="24"/>
                <w:szCs w:val="24"/>
                <w:lang w:val="en-US"/>
              </w:rPr>
              <w:t>www</w:t>
            </w:r>
            <w:r w:rsidRPr="00103014">
              <w:rPr>
                <w:sz w:val="24"/>
                <w:szCs w:val="24"/>
              </w:rPr>
              <w:t>.</w:t>
            </w:r>
            <w:r w:rsidRPr="00103014">
              <w:rPr>
                <w:sz w:val="24"/>
                <w:szCs w:val="24"/>
                <w:lang w:val="en-US"/>
              </w:rPr>
              <w:t>mo</w:t>
            </w:r>
            <w:r w:rsidRPr="00103014">
              <w:rPr>
                <w:sz w:val="24"/>
                <w:szCs w:val="24"/>
              </w:rPr>
              <w:t>-</w:t>
            </w:r>
            <w:r w:rsidRPr="00103014">
              <w:rPr>
                <w:sz w:val="24"/>
                <w:szCs w:val="24"/>
                <w:lang w:val="en-US"/>
              </w:rPr>
              <w:t>urengoy</w:t>
            </w:r>
            <w:r w:rsidRPr="00103014">
              <w:rPr>
                <w:sz w:val="24"/>
                <w:szCs w:val="24"/>
              </w:rPr>
              <w:t>.</w:t>
            </w:r>
            <w:r w:rsidRPr="00103014">
              <w:rPr>
                <w:sz w:val="24"/>
                <w:szCs w:val="24"/>
                <w:lang w:val="en-US"/>
              </w:rPr>
              <w:t>ru</w:t>
            </w:r>
            <w:r>
              <w:rPr>
                <w:rStyle w:val="af9"/>
                <w:sz w:val="24"/>
                <w:szCs w:val="24"/>
              </w:rPr>
              <w:t>,</w:t>
            </w:r>
            <w:r w:rsidRPr="0060275A">
              <w:rPr>
                <w:sz w:val="24"/>
                <w:szCs w:val="24"/>
              </w:rPr>
              <w:t xml:space="preserve"> в информационной системе "Региональный портал государственных и муниципальных услуг (функций) Ямало-Ненецкого автономного округа" (www.pgu-yamal.ru) и/или</w:t>
            </w:r>
            <w:proofErr w:type="gramEnd"/>
            <w:r w:rsidRPr="0060275A">
              <w:rPr>
                <w:sz w:val="24"/>
                <w:szCs w:val="24"/>
              </w:rPr>
              <w:t xml:space="preserve"> "Единый портал государственных и муниципальных услуг (функций)" (</w:t>
            </w:r>
            <w:r w:rsidRPr="00103014">
              <w:rPr>
                <w:sz w:val="24"/>
                <w:szCs w:val="24"/>
              </w:rPr>
              <w:t>www.gosuslugi.ru</w:t>
            </w:r>
            <w:r w:rsidRPr="0060275A">
              <w:rPr>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lastRenderedPageBreak/>
              <w:t>да/нет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да</w:t>
            </w:r>
          </w:p>
        </w:tc>
      </w:tr>
      <w:tr w:rsidR="00426D1F" w:rsidRPr="0060275A" w:rsidTr="004235C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rPr>
                <w:sz w:val="24"/>
                <w:szCs w:val="24"/>
              </w:rPr>
            </w:pPr>
            <w:r w:rsidRPr="0060275A">
              <w:rPr>
                <w:sz w:val="24"/>
                <w:szCs w:val="24"/>
              </w:rPr>
              <w:lastRenderedPageBreak/>
              <w:t>2.</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BC75EF" w:rsidRDefault="00426D1F" w:rsidP="00426D1F">
            <w:pPr>
              <w:autoSpaceDE w:val="0"/>
              <w:autoSpaceDN w:val="0"/>
              <w:adjustRightInd w:val="0"/>
              <w:rPr>
                <w:sz w:val="24"/>
                <w:szCs w:val="24"/>
              </w:rPr>
            </w:pPr>
            <w:r w:rsidRPr="0060275A">
              <w:rPr>
                <w:sz w:val="24"/>
                <w:szCs w:val="24"/>
              </w:rPr>
              <w:t>Наличие помещений, оборудования и оснащения, отвечающих требованиям настоящего Административного регламента (места ожидания, места для заполнения заявителя</w:t>
            </w:r>
            <w:r>
              <w:rPr>
                <w:sz w:val="24"/>
                <w:szCs w:val="24"/>
              </w:rPr>
              <w:t>ми документов и предоставления муниципальной</w:t>
            </w:r>
            <w:r w:rsidRPr="0060275A">
              <w:rPr>
                <w:sz w:val="24"/>
                <w:szCs w:val="24"/>
              </w:rPr>
              <w:t xml:space="preserve"> услуги, места общего пользования)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да/нет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да</w:t>
            </w:r>
          </w:p>
        </w:tc>
      </w:tr>
      <w:tr w:rsidR="00426D1F" w:rsidRPr="0060275A" w:rsidTr="00426D1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rPr>
                <w:sz w:val="24"/>
                <w:szCs w:val="24"/>
              </w:rPr>
            </w:pPr>
            <w:r w:rsidRPr="0060275A">
              <w:rPr>
                <w:sz w:val="24"/>
                <w:szCs w:val="24"/>
              </w:rPr>
              <w:t>3.</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rPr>
                <w:sz w:val="24"/>
                <w:szCs w:val="24"/>
              </w:rPr>
            </w:pPr>
            <w:r w:rsidRPr="0060275A">
              <w:rPr>
                <w:sz w:val="24"/>
                <w:szCs w:val="24"/>
              </w:rPr>
              <w:t>Укомплектованность квалифицированными кадрами по штатному расписанию</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не менее 95</w:t>
            </w:r>
          </w:p>
        </w:tc>
      </w:tr>
      <w:tr w:rsidR="00426D1F" w:rsidRPr="0060275A" w:rsidTr="00426D1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rPr>
                <w:sz w:val="24"/>
                <w:szCs w:val="24"/>
              </w:rPr>
            </w:pPr>
            <w:r w:rsidRPr="0060275A">
              <w:rPr>
                <w:sz w:val="24"/>
                <w:szCs w:val="24"/>
              </w:rPr>
              <w:t>4.</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rPr>
                <w:sz w:val="24"/>
                <w:szCs w:val="24"/>
              </w:rPr>
            </w:pPr>
            <w:r w:rsidRPr="0060275A">
              <w:rPr>
                <w:sz w:val="24"/>
                <w:szCs w:val="24"/>
              </w:rPr>
              <w:t xml:space="preserve">Транспортная доступность к местам предоставления </w:t>
            </w:r>
            <w:r>
              <w:rPr>
                <w:sz w:val="24"/>
                <w:szCs w:val="24"/>
              </w:rPr>
              <w:t>муниципальной</w:t>
            </w:r>
            <w:r w:rsidRPr="0060275A">
              <w:rPr>
                <w:sz w:val="24"/>
                <w:szCs w:val="24"/>
              </w:rPr>
              <w:t xml:space="preserve"> услуги - близость остановок общественного транспорта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да/нет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да</w:t>
            </w:r>
          </w:p>
        </w:tc>
      </w:tr>
      <w:tr w:rsidR="00426D1F" w:rsidRPr="0060275A" w:rsidTr="00426D1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rPr>
                <w:sz w:val="24"/>
                <w:szCs w:val="24"/>
              </w:rPr>
            </w:pPr>
            <w:r w:rsidRPr="0060275A">
              <w:rPr>
                <w:sz w:val="24"/>
                <w:szCs w:val="24"/>
              </w:rPr>
              <w:t>5.</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rPr>
                <w:sz w:val="24"/>
                <w:szCs w:val="24"/>
              </w:rPr>
            </w:pPr>
            <w:r w:rsidRPr="0060275A">
              <w:rPr>
                <w:sz w:val="24"/>
                <w:szCs w:val="24"/>
              </w:rPr>
              <w:t xml:space="preserve">Количество обоснованных жалоб на действия (бездействие) и решения должностных лиц, участвующих в предоставлении </w:t>
            </w:r>
            <w:r>
              <w:rPr>
                <w:sz w:val="24"/>
                <w:szCs w:val="24"/>
              </w:rPr>
              <w:t>муниципальной</w:t>
            </w:r>
            <w:r w:rsidRPr="0060275A">
              <w:rPr>
                <w:sz w:val="24"/>
                <w:szCs w:val="24"/>
              </w:rPr>
              <w:t xml:space="preserve"> услуги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0</w:t>
            </w:r>
          </w:p>
        </w:tc>
      </w:tr>
      <w:tr w:rsidR="00426D1F" w:rsidRPr="0060275A" w:rsidTr="00426D1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rPr>
                <w:sz w:val="24"/>
                <w:szCs w:val="24"/>
              </w:rPr>
            </w:pPr>
            <w:r w:rsidRPr="0060275A">
              <w:rPr>
                <w:sz w:val="24"/>
                <w:szCs w:val="24"/>
              </w:rPr>
              <w:t>6.</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rPr>
                <w:sz w:val="24"/>
                <w:szCs w:val="24"/>
              </w:rPr>
            </w:pPr>
            <w:r w:rsidRPr="0060275A">
              <w:rPr>
                <w:sz w:val="24"/>
                <w:szCs w:val="24"/>
              </w:rPr>
              <w:t xml:space="preserve">Доля заявителей, получивших </w:t>
            </w:r>
            <w:r>
              <w:rPr>
                <w:sz w:val="24"/>
                <w:szCs w:val="24"/>
              </w:rPr>
              <w:t>муниципальную</w:t>
            </w:r>
            <w:r w:rsidRPr="0060275A">
              <w:rPr>
                <w:sz w:val="24"/>
                <w:szCs w:val="24"/>
              </w:rPr>
              <w:t xml:space="preserve"> услугу с нарушением установленного срока предоставления </w:t>
            </w:r>
            <w:r>
              <w:rPr>
                <w:sz w:val="24"/>
                <w:szCs w:val="24"/>
              </w:rPr>
              <w:t>муниципальной</w:t>
            </w:r>
            <w:r w:rsidRPr="0060275A">
              <w:rPr>
                <w:sz w:val="24"/>
                <w:szCs w:val="24"/>
              </w:rPr>
              <w:t xml:space="preserve"> услуги, от общего количества заявителей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0</w:t>
            </w:r>
          </w:p>
        </w:tc>
      </w:tr>
      <w:tr w:rsidR="00426D1F" w:rsidRPr="0060275A" w:rsidTr="00426D1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rPr>
                <w:sz w:val="24"/>
                <w:szCs w:val="24"/>
              </w:rPr>
            </w:pPr>
            <w:r w:rsidRPr="0060275A">
              <w:rPr>
                <w:sz w:val="24"/>
                <w:szCs w:val="24"/>
              </w:rPr>
              <w:t>7.</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rPr>
                <w:sz w:val="24"/>
                <w:szCs w:val="24"/>
              </w:rPr>
            </w:pPr>
            <w:r w:rsidRPr="0060275A">
              <w:rPr>
                <w:sz w:val="24"/>
                <w:szCs w:val="24"/>
              </w:rPr>
              <w:t xml:space="preserve">Обеспечение обратной связи заявителя с исполнителем </w:t>
            </w:r>
            <w:r>
              <w:rPr>
                <w:sz w:val="24"/>
                <w:szCs w:val="24"/>
              </w:rPr>
              <w:t>муниципаль</w:t>
            </w:r>
            <w:r w:rsidRPr="0060275A">
              <w:rPr>
                <w:sz w:val="24"/>
                <w:szCs w:val="24"/>
              </w:rPr>
              <w:t>ной услуги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да/нет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да</w:t>
            </w:r>
          </w:p>
        </w:tc>
      </w:tr>
      <w:tr w:rsidR="00426D1F" w:rsidRPr="0060275A" w:rsidTr="00426D1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977F8D" w:rsidP="00426D1F">
            <w:pPr>
              <w:autoSpaceDE w:val="0"/>
              <w:autoSpaceDN w:val="0"/>
              <w:adjustRightInd w:val="0"/>
              <w:rPr>
                <w:sz w:val="24"/>
                <w:szCs w:val="24"/>
              </w:rPr>
            </w:pPr>
            <w:r>
              <w:rPr>
                <w:sz w:val="24"/>
                <w:szCs w:val="24"/>
              </w:rPr>
              <w:t>8</w:t>
            </w:r>
            <w:r w:rsidR="00426D1F" w:rsidRPr="0060275A">
              <w:rPr>
                <w:sz w:val="24"/>
                <w:szCs w:val="24"/>
              </w:rPr>
              <w:t>.</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rPr>
                <w:sz w:val="24"/>
                <w:szCs w:val="24"/>
              </w:rPr>
            </w:pPr>
            <w:r w:rsidRPr="0060275A">
              <w:rPr>
                <w:sz w:val="24"/>
                <w:szCs w:val="24"/>
              </w:rPr>
              <w:t xml:space="preserve">Возможность получения информации о ходе предоставления </w:t>
            </w:r>
            <w:r>
              <w:rPr>
                <w:sz w:val="24"/>
                <w:szCs w:val="24"/>
              </w:rPr>
              <w:t>муниципаль</w:t>
            </w:r>
            <w:r w:rsidRPr="0060275A">
              <w:rPr>
                <w:sz w:val="24"/>
                <w:szCs w:val="24"/>
              </w:rPr>
              <w:t>ной услуги, в том числе с использованием информационно-коммуникационных технологий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да/нет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да</w:t>
            </w:r>
          </w:p>
        </w:tc>
      </w:tr>
      <w:tr w:rsidR="00426D1F" w:rsidRPr="0060275A" w:rsidTr="00426D1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977F8D" w:rsidP="00426D1F">
            <w:pPr>
              <w:autoSpaceDE w:val="0"/>
              <w:autoSpaceDN w:val="0"/>
              <w:adjustRightInd w:val="0"/>
              <w:jc w:val="both"/>
              <w:rPr>
                <w:sz w:val="24"/>
                <w:szCs w:val="24"/>
              </w:rPr>
            </w:pPr>
            <w:r>
              <w:rPr>
                <w:sz w:val="24"/>
                <w:szCs w:val="24"/>
              </w:rPr>
              <w:t>9</w:t>
            </w:r>
            <w:r w:rsidR="00426D1F" w:rsidRPr="0060275A">
              <w:rPr>
                <w:sz w:val="24"/>
                <w:szCs w:val="24"/>
              </w:rPr>
              <w:t>.</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E87963" w:rsidRDefault="00426D1F" w:rsidP="00426D1F">
            <w:pPr>
              <w:autoSpaceDE w:val="0"/>
              <w:autoSpaceDN w:val="0"/>
              <w:adjustRightInd w:val="0"/>
              <w:rPr>
                <w:sz w:val="24"/>
                <w:szCs w:val="24"/>
              </w:rPr>
            </w:pPr>
            <w:r w:rsidRPr="00E87963">
              <w:rPr>
                <w:sz w:val="24"/>
                <w:szCs w:val="24"/>
              </w:rPr>
              <w:t>Возможность получения муниципальной услуги в многофункциональном центре предоставления государственных и муниципальных услуг</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да/нет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нет</w:t>
            </w:r>
          </w:p>
        </w:tc>
      </w:tr>
      <w:tr w:rsidR="00426D1F" w:rsidRPr="0060275A" w:rsidTr="00426D1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977F8D">
            <w:pPr>
              <w:autoSpaceDE w:val="0"/>
              <w:autoSpaceDN w:val="0"/>
              <w:adjustRightInd w:val="0"/>
              <w:rPr>
                <w:sz w:val="24"/>
                <w:szCs w:val="24"/>
              </w:rPr>
            </w:pPr>
            <w:r w:rsidRPr="0060275A">
              <w:rPr>
                <w:sz w:val="24"/>
                <w:szCs w:val="24"/>
              </w:rPr>
              <w:t>1</w:t>
            </w:r>
            <w:r w:rsidR="00977F8D">
              <w:rPr>
                <w:sz w:val="24"/>
                <w:szCs w:val="24"/>
              </w:rPr>
              <w:t>0</w:t>
            </w:r>
            <w:r w:rsidRPr="0060275A">
              <w:rPr>
                <w:sz w:val="24"/>
                <w:szCs w:val="24"/>
              </w:rPr>
              <w:t>.</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rPr>
                <w:sz w:val="24"/>
                <w:szCs w:val="24"/>
              </w:rPr>
            </w:pPr>
            <w:r w:rsidRPr="0060275A">
              <w:rPr>
                <w:sz w:val="24"/>
                <w:szCs w:val="24"/>
              </w:rPr>
              <w:t xml:space="preserve">Обеспечение беспрепятственного доступа лиц с ограниченными возможностями передвижения к помещениям, в которых предоставляется </w:t>
            </w:r>
            <w:r>
              <w:rPr>
                <w:sz w:val="24"/>
                <w:szCs w:val="24"/>
              </w:rPr>
              <w:t>муниципаль</w:t>
            </w:r>
            <w:r w:rsidRPr="0060275A">
              <w:rPr>
                <w:sz w:val="24"/>
                <w:szCs w:val="24"/>
              </w:rPr>
              <w:t>ная услуга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да/нет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да</w:t>
            </w:r>
          </w:p>
        </w:tc>
      </w:tr>
      <w:tr w:rsidR="00426D1F" w:rsidRPr="0060275A" w:rsidTr="00426D1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977F8D">
            <w:pPr>
              <w:autoSpaceDE w:val="0"/>
              <w:autoSpaceDN w:val="0"/>
              <w:adjustRightInd w:val="0"/>
              <w:rPr>
                <w:sz w:val="24"/>
                <w:szCs w:val="24"/>
              </w:rPr>
            </w:pPr>
            <w:r w:rsidRPr="0060275A">
              <w:rPr>
                <w:sz w:val="24"/>
                <w:szCs w:val="24"/>
              </w:rPr>
              <w:t>1</w:t>
            </w:r>
            <w:r w:rsidR="00977F8D">
              <w:rPr>
                <w:sz w:val="24"/>
                <w:szCs w:val="24"/>
              </w:rPr>
              <w:t>1</w:t>
            </w:r>
            <w:r w:rsidRPr="0060275A">
              <w:rPr>
                <w:sz w:val="24"/>
                <w:szCs w:val="24"/>
              </w:rPr>
              <w:t>.</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rPr>
                <w:sz w:val="24"/>
                <w:szCs w:val="24"/>
              </w:rPr>
            </w:pPr>
            <w:r w:rsidRPr="0060275A">
              <w:rPr>
                <w:sz w:val="24"/>
                <w:szCs w:val="24"/>
              </w:rPr>
              <w:t xml:space="preserve">Доля заявителей, удовлетворенных качеством предоставления </w:t>
            </w:r>
            <w:r>
              <w:rPr>
                <w:sz w:val="24"/>
                <w:szCs w:val="24"/>
              </w:rPr>
              <w:t>муниципальной</w:t>
            </w:r>
            <w:r w:rsidRPr="0060275A">
              <w:rPr>
                <w:sz w:val="24"/>
                <w:szCs w:val="24"/>
              </w:rPr>
              <w:t xml:space="preserve"> услуги, от общего </w:t>
            </w:r>
            <w:r w:rsidRPr="0060275A">
              <w:rPr>
                <w:sz w:val="24"/>
                <w:szCs w:val="24"/>
              </w:rPr>
              <w:lastRenderedPageBreak/>
              <w:t>количества заявителей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lastRenderedPageBreak/>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100</w:t>
            </w:r>
          </w:p>
        </w:tc>
      </w:tr>
      <w:tr w:rsidR="00977F8D" w:rsidRPr="0060275A" w:rsidTr="00426D1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7F8D" w:rsidRPr="0060275A" w:rsidRDefault="00977F8D" w:rsidP="00977F8D">
            <w:pPr>
              <w:autoSpaceDE w:val="0"/>
              <w:autoSpaceDN w:val="0"/>
              <w:adjustRightInd w:val="0"/>
              <w:rPr>
                <w:sz w:val="24"/>
                <w:szCs w:val="24"/>
              </w:rPr>
            </w:pPr>
            <w:r>
              <w:rPr>
                <w:sz w:val="24"/>
                <w:szCs w:val="24"/>
              </w:rPr>
              <w:lastRenderedPageBreak/>
              <w:t>12.</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7F8D" w:rsidRPr="009D004E" w:rsidRDefault="00977F8D" w:rsidP="00E0385A">
            <w:pPr>
              <w:rPr>
                <w:sz w:val="24"/>
                <w:szCs w:val="24"/>
              </w:rPr>
            </w:pPr>
            <w:proofErr w:type="gramStart"/>
            <w:r>
              <w:rPr>
                <w:sz w:val="24"/>
                <w:szCs w:val="24"/>
              </w:rPr>
              <w:t xml:space="preserve">Отсутствие повторных запросов заявителей по предмету раннее предоставленной </w:t>
            </w:r>
            <w:r>
              <w:rPr>
                <w:bCs/>
                <w:sz w:val="24"/>
                <w:szCs w:val="24"/>
              </w:rPr>
              <w:t>муниципальной</w:t>
            </w:r>
            <w:r>
              <w:rPr>
                <w:sz w:val="24"/>
                <w:szCs w:val="24"/>
              </w:rPr>
              <w:t xml:space="preserve"> услуги, вызванных её неполным или некачественным исполнением</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7F8D" w:rsidRPr="009D004E" w:rsidRDefault="00977F8D" w:rsidP="00E0385A">
            <w:pPr>
              <w:jc w:val="center"/>
              <w:rPr>
                <w:sz w:val="24"/>
                <w:szCs w:val="24"/>
              </w:rPr>
            </w:pPr>
            <w:r w:rsidRPr="009D004E">
              <w:rPr>
                <w:sz w:val="24"/>
                <w:szCs w:val="24"/>
              </w:rP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7F8D" w:rsidRPr="009D004E" w:rsidRDefault="00977F8D" w:rsidP="00E0385A">
            <w:pPr>
              <w:jc w:val="center"/>
              <w:rPr>
                <w:sz w:val="24"/>
                <w:szCs w:val="24"/>
              </w:rPr>
            </w:pPr>
            <w:r w:rsidRPr="009D004E">
              <w:rPr>
                <w:sz w:val="24"/>
                <w:szCs w:val="24"/>
              </w:rPr>
              <w:t>0</w:t>
            </w:r>
          </w:p>
        </w:tc>
      </w:tr>
    </w:tbl>
    <w:p w:rsidR="00426D1F" w:rsidRPr="004866FB" w:rsidRDefault="00426D1F" w:rsidP="007B55ED">
      <w:pPr>
        <w:autoSpaceDE w:val="0"/>
        <w:autoSpaceDN w:val="0"/>
        <w:adjustRightInd w:val="0"/>
        <w:rPr>
          <w:sz w:val="24"/>
          <w:szCs w:val="24"/>
        </w:rPr>
      </w:pPr>
    </w:p>
    <w:p w:rsidR="00426D1F" w:rsidRPr="00FE1E51" w:rsidRDefault="00426D1F" w:rsidP="00426D1F">
      <w:pPr>
        <w:autoSpaceDE w:val="0"/>
        <w:autoSpaceDN w:val="0"/>
        <w:adjustRightInd w:val="0"/>
        <w:jc w:val="center"/>
        <w:outlineLvl w:val="2"/>
        <w:rPr>
          <w:sz w:val="24"/>
          <w:szCs w:val="24"/>
        </w:rPr>
      </w:pPr>
      <w:r w:rsidRPr="00FE1E51">
        <w:rPr>
          <w:sz w:val="24"/>
          <w:szCs w:val="24"/>
        </w:rPr>
        <w:t>Иные требования к предоставлению муниципальной услуги</w:t>
      </w:r>
    </w:p>
    <w:p w:rsidR="00426D1F" w:rsidRPr="004866FB" w:rsidRDefault="00426D1F" w:rsidP="007B55ED">
      <w:pPr>
        <w:autoSpaceDE w:val="0"/>
        <w:autoSpaceDN w:val="0"/>
        <w:adjustRightInd w:val="0"/>
        <w:jc w:val="both"/>
        <w:rPr>
          <w:sz w:val="24"/>
          <w:szCs w:val="24"/>
        </w:rPr>
      </w:pPr>
    </w:p>
    <w:p w:rsidR="00426D1F" w:rsidRDefault="000174E4" w:rsidP="006A6803">
      <w:pPr>
        <w:autoSpaceDE w:val="0"/>
        <w:autoSpaceDN w:val="0"/>
        <w:adjustRightInd w:val="0"/>
        <w:ind w:firstLine="709"/>
        <w:jc w:val="both"/>
        <w:rPr>
          <w:sz w:val="24"/>
          <w:szCs w:val="24"/>
        </w:rPr>
      </w:pPr>
      <w:r>
        <w:rPr>
          <w:sz w:val="24"/>
          <w:szCs w:val="24"/>
        </w:rPr>
        <w:t>2.2</w:t>
      </w:r>
      <w:r w:rsidR="003A3455">
        <w:rPr>
          <w:sz w:val="24"/>
          <w:szCs w:val="24"/>
        </w:rPr>
        <w:t>4</w:t>
      </w:r>
      <w:r w:rsidR="00426D1F" w:rsidRPr="004866FB">
        <w:rPr>
          <w:sz w:val="24"/>
          <w:szCs w:val="24"/>
        </w:rPr>
        <w:t xml:space="preserve">. </w:t>
      </w:r>
      <w:r w:rsidR="00426D1F">
        <w:rPr>
          <w:sz w:val="24"/>
          <w:szCs w:val="24"/>
        </w:rPr>
        <w:t>Для получения муниципальной услуги в электронном виде заявителям предоставляется возможность направить заявление о предоставлении муниципальной услуги через государственную информационную систему "Региональный портал государственных и муниципальных услуг (функций) Ямало-Ненецкого автономного округа" (www.pgu-yamal.ru) и/или "Единый портал государственных и муниципальных услуг (функций)" (www.gosuslugi.ru) путем заполнения специальной интерактивной формы.</w:t>
      </w:r>
    </w:p>
    <w:p w:rsidR="00426D1F" w:rsidRDefault="000174E4" w:rsidP="006A6803">
      <w:pPr>
        <w:autoSpaceDE w:val="0"/>
        <w:autoSpaceDN w:val="0"/>
        <w:adjustRightInd w:val="0"/>
        <w:ind w:firstLine="709"/>
        <w:jc w:val="both"/>
        <w:rPr>
          <w:sz w:val="24"/>
          <w:szCs w:val="24"/>
        </w:rPr>
      </w:pPr>
      <w:r>
        <w:rPr>
          <w:sz w:val="24"/>
          <w:szCs w:val="24"/>
        </w:rPr>
        <w:t>2.2</w:t>
      </w:r>
      <w:r w:rsidR="003A3455">
        <w:rPr>
          <w:sz w:val="24"/>
          <w:szCs w:val="24"/>
        </w:rPr>
        <w:t>5</w:t>
      </w:r>
      <w:r w:rsidR="00426D1F" w:rsidRPr="00A63B81">
        <w:rPr>
          <w:sz w:val="24"/>
          <w:szCs w:val="24"/>
        </w:rPr>
        <w:t>.</w:t>
      </w:r>
      <w:r w:rsidR="00426D1F">
        <w:rPr>
          <w:sz w:val="24"/>
          <w:szCs w:val="24"/>
        </w:rPr>
        <w:t xml:space="preserve"> </w:t>
      </w:r>
      <w:proofErr w:type="gramStart"/>
      <w:r w:rsidR="00426D1F">
        <w:rPr>
          <w:sz w:val="24"/>
          <w:szCs w:val="24"/>
        </w:rPr>
        <w:t>Заявление рассматривается при представлении заявителем документов, указанных в пункте 2.6 настоящего Административного регламента, о чем должностное лицо Отдела уведомляет заявителя в электронном виде с использованием информационно-телекоммуникационных сетей общего пользования, в том числе сети Интернет, включая государственную информационную систему "Региональный портал государственных и муниципальных услуг (функций) Ямало-Ненецкого автономного округа" (www.pgu-yamal.ru) и/или "Единый портал государственных и муниципальных услуг (функций</w:t>
      </w:r>
      <w:proofErr w:type="gramEnd"/>
      <w:r w:rsidR="00426D1F">
        <w:rPr>
          <w:sz w:val="24"/>
          <w:szCs w:val="24"/>
        </w:rPr>
        <w:t>)" (</w:t>
      </w:r>
      <w:proofErr w:type="gramStart"/>
      <w:r w:rsidR="00426D1F">
        <w:rPr>
          <w:sz w:val="24"/>
          <w:szCs w:val="24"/>
        </w:rPr>
        <w:t>www.gosuslugi.ru).</w:t>
      </w:r>
      <w:proofErr w:type="gramEnd"/>
    </w:p>
    <w:p w:rsidR="00426D1F" w:rsidRDefault="00426D1F" w:rsidP="006A6803">
      <w:pPr>
        <w:autoSpaceDE w:val="0"/>
        <w:autoSpaceDN w:val="0"/>
        <w:adjustRightInd w:val="0"/>
        <w:ind w:firstLine="709"/>
        <w:jc w:val="both"/>
        <w:rPr>
          <w:sz w:val="24"/>
          <w:szCs w:val="24"/>
        </w:rPr>
      </w:pPr>
      <w:r>
        <w:rPr>
          <w:sz w:val="24"/>
          <w:szCs w:val="24"/>
        </w:rPr>
        <w:t>В процессе предоставления муниципальной услуги заявитель вправе обращаться в Отдел по мере необходимости, в том числе за получением информации о ходе предоставления муниципальной услуги.</w:t>
      </w:r>
    </w:p>
    <w:p w:rsidR="00426D1F" w:rsidRDefault="00426D1F" w:rsidP="00426D1F">
      <w:pPr>
        <w:autoSpaceDE w:val="0"/>
        <w:autoSpaceDN w:val="0"/>
        <w:adjustRightInd w:val="0"/>
        <w:ind w:firstLine="540"/>
        <w:jc w:val="both"/>
        <w:rPr>
          <w:sz w:val="24"/>
          <w:szCs w:val="24"/>
        </w:rPr>
      </w:pPr>
    </w:p>
    <w:p w:rsidR="00426D1F" w:rsidRPr="00D04985" w:rsidRDefault="00426D1F" w:rsidP="00A94B0A">
      <w:pPr>
        <w:tabs>
          <w:tab w:val="left" w:pos="3930"/>
        </w:tabs>
        <w:autoSpaceDE w:val="0"/>
        <w:autoSpaceDN w:val="0"/>
        <w:adjustRightInd w:val="0"/>
        <w:ind w:firstLine="540"/>
        <w:jc w:val="center"/>
        <w:rPr>
          <w:b/>
          <w:sz w:val="24"/>
          <w:szCs w:val="24"/>
        </w:rPr>
      </w:pPr>
      <w:r w:rsidRPr="00D04985">
        <w:rPr>
          <w:b/>
          <w:sz w:val="24"/>
          <w:szCs w:val="24"/>
        </w:rPr>
        <w:t>III. Состав, последовательность и сроки выполнения</w:t>
      </w:r>
      <w:r w:rsidR="00A94B0A">
        <w:rPr>
          <w:b/>
          <w:sz w:val="24"/>
          <w:szCs w:val="24"/>
        </w:rPr>
        <w:t xml:space="preserve"> </w:t>
      </w:r>
      <w:r w:rsidRPr="00D04985">
        <w:rPr>
          <w:b/>
          <w:sz w:val="24"/>
          <w:szCs w:val="24"/>
        </w:rPr>
        <w:t>административных процедур (действий), требования</w:t>
      </w:r>
      <w:r w:rsidR="00507802" w:rsidRPr="00507802">
        <w:rPr>
          <w:b/>
          <w:sz w:val="24"/>
          <w:szCs w:val="24"/>
        </w:rPr>
        <w:t xml:space="preserve"> </w:t>
      </w:r>
      <w:r w:rsidRPr="00D04985">
        <w:rPr>
          <w:b/>
          <w:sz w:val="24"/>
          <w:szCs w:val="24"/>
        </w:rPr>
        <w:t>к порядку их выполнения, в том числе особенности выполнения</w:t>
      </w:r>
      <w:r w:rsidR="00507802" w:rsidRPr="00507802">
        <w:rPr>
          <w:b/>
          <w:sz w:val="24"/>
          <w:szCs w:val="24"/>
        </w:rPr>
        <w:t xml:space="preserve"> </w:t>
      </w:r>
      <w:r w:rsidRPr="00D04985">
        <w:rPr>
          <w:b/>
          <w:sz w:val="24"/>
          <w:szCs w:val="24"/>
        </w:rPr>
        <w:t>административных процедур (действий) в электронной форме</w:t>
      </w:r>
    </w:p>
    <w:p w:rsidR="00426D1F" w:rsidRDefault="00426D1F" w:rsidP="007B55ED">
      <w:pPr>
        <w:autoSpaceDE w:val="0"/>
        <w:autoSpaceDN w:val="0"/>
        <w:adjustRightInd w:val="0"/>
        <w:rPr>
          <w:sz w:val="24"/>
          <w:szCs w:val="24"/>
        </w:rPr>
      </w:pPr>
    </w:p>
    <w:p w:rsidR="00426D1F" w:rsidRPr="004866FB" w:rsidRDefault="00426D1F" w:rsidP="006A6803">
      <w:pPr>
        <w:autoSpaceDE w:val="0"/>
        <w:autoSpaceDN w:val="0"/>
        <w:adjustRightInd w:val="0"/>
        <w:ind w:firstLine="709"/>
        <w:jc w:val="both"/>
        <w:rPr>
          <w:sz w:val="24"/>
          <w:szCs w:val="24"/>
        </w:rPr>
      </w:pPr>
      <w:r>
        <w:rPr>
          <w:sz w:val="24"/>
          <w:szCs w:val="24"/>
        </w:rPr>
        <w:t>3.1</w:t>
      </w:r>
      <w:r w:rsidRPr="004866FB">
        <w:rPr>
          <w:sz w:val="24"/>
          <w:szCs w:val="24"/>
        </w:rPr>
        <w:t xml:space="preserve">. </w:t>
      </w:r>
      <w:hyperlink r:id="rId13" w:history="1"/>
      <w:r>
        <w:rPr>
          <w:sz w:val="24"/>
          <w:szCs w:val="24"/>
        </w:rPr>
        <w:t>Блок-схема последовательности действий при предоставлении муниципальной услуги приводится в приложении</w:t>
      </w:r>
      <w:r w:rsidR="00222D44">
        <w:rPr>
          <w:sz w:val="24"/>
          <w:szCs w:val="24"/>
        </w:rPr>
        <w:t xml:space="preserve"> </w:t>
      </w:r>
      <w:r w:rsidRPr="00035C6C">
        <w:rPr>
          <w:sz w:val="24"/>
          <w:szCs w:val="24"/>
        </w:rPr>
        <w:t xml:space="preserve">№ </w:t>
      </w:r>
      <w:r w:rsidR="00507802" w:rsidRPr="00507802">
        <w:rPr>
          <w:sz w:val="24"/>
          <w:szCs w:val="24"/>
        </w:rPr>
        <w:t>3</w:t>
      </w:r>
      <w:r>
        <w:rPr>
          <w:sz w:val="24"/>
          <w:szCs w:val="24"/>
        </w:rPr>
        <w:t xml:space="preserve"> к настоящему Административному регламенту</w:t>
      </w:r>
      <w:r w:rsidRPr="004866FB">
        <w:rPr>
          <w:sz w:val="24"/>
          <w:szCs w:val="24"/>
        </w:rPr>
        <w:t>.</w:t>
      </w:r>
    </w:p>
    <w:p w:rsidR="00426D1F" w:rsidRDefault="00426D1F" w:rsidP="006A6803">
      <w:pPr>
        <w:autoSpaceDE w:val="0"/>
        <w:autoSpaceDN w:val="0"/>
        <w:adjustRightInd w:val="0"/>
        <w:ind w:firstLine="709"/>
        <w:jc w:val="both"/>
        <w:rPr>
          <w:sz w:val="24"/>
          <w:szCs w:val="24"/>
        </w:rPr>
      </w:pPr>
      <w:r>
        <w:rPr>
          <w:sz w:val="24"/>
          <w:szCs w:val="24"/>
        </w:rPr>
        <w:t>3.2</w:t>
      </w:r>
      <w:r w:rsidRPr="004866FB">
        <w:rPr>
          <w:sz w:val="24"/>
          <w:szCs w:val="24"/>
        </w:rPr>
        <w:t xml:space="preserve">. </w:t>
      </w:r>
      <w:r>
        <w:rPr>
          <w:sz w:val="24"/>
          <w:szCs w:val="24"/>
        </w:rPr>
        <w:t>Предоставление муниципальной услуги включает в себя следующие административные процедуры:</w:t>
      </w:r>
    </w:p>
    <w:p w:rsidR="00691866" w:rsidRPr="00691866" w:rsidRDefault="00691866" w:rsidP="00691866">
      <w:pPr>
        <w:ind w:firstLine="709"/>
        <w:jc w:val="both"/>
        <w:rPr>
          <w:sz w:val="24"/>
          <w:szCs w:val="24"/>
        </w:rPr>
      </w:pPr>
      <w:bookmarkStart w:id="3" w:name="Par1"/>
      <w:bookmarkEnd w:id="3"/>
      <w:r w:rsidRPr="00691866">
        <w:rPr>
          <w:sz w:val="24"/>
          <w:szCs w:val="24"/>
        </w:rPr>
        <w:t>-</w:t>
      </w:r>
      <w:r w:rsidRPr="00691866">
        <w:rPr>
          <w:color w:val="FFFFFF"/>
          <w:sz w:val="24"/>
          <w:szCs w:val="24"/>
        </w:rPr>
        <w:t>.</w:t>
      </w:r>
      <w:r w:rsidRPr="00691866">
        <w:rPr>
          <w:sz w:val="24"/>
          <w:szCs w:val="24"/>
        </w:rPr>
        <w:t>прием и регистрация заявления о предоставлении муниципальной услуги и прилагаемых к нему документов;</w:t>
      </w:r>
    </w:p>
    <w:p w:rsidR="00691866" w:rsidRPr="00691866" w:rsidRDefault="00691866" w:rsidP="00691866">
      <w:pPr>
        <w:ind w:firstLine="709"/>
        <w:jc w:val="both"/>
        <w:rPr>
          <w:sz w:val="24"/>
          <w:szCs w:val="24"/>
        </w:rPr>
      </w:pPr>
      <w:r w:rsidRPr="00691866">
        <w:rPr>
          <w:sz w:val="24"/>
          <w:szCs w:val="24"/>
        </w:rPr>
        <w:t>- рассмотрение заявления и документов о предоставлении муниципальной услуги;</w:t>
      </w:r>
    </w:p>
    <w:p w:rsidR="00691866" w:rsidRPr="00691866" w:rsidRDefault="005F7B9C" w:rsidP="00691866">
      <w:pPr>
        <w:ind w:firstLine="709"/>
        <w:jc w:val="both"/>
        <w:rPr>
          <w:sz w:val="24"/>
          <w:szCs w:val="24"/>
        </w:rPr>
      </w:pPr>
      <w:r>
        <w:rPr>
          <w:sz w:val="24"/>
          <w:szCs w:val="24"/>
        </w:rPr>
        <w:t xml:space="preserve">- </w:t>
      </w:r>
      <w:r w:rsidR="00691866" w:rsidRPr="00691866">
        <w:rPr>
          <w:sz w:val="24"/>
          <w:szCs w:val="24"/>
        </w:rPr>
        <w:t>принятие решения о предоставлении либо об отказе в предоставлении муниципальной услуги;</w:t>
      </w:r>
    </w:p>
    <w:p w:rsidR="00691866" w:rsidRPr="00691866" w:rsidRDefault="005F7B9C" w:rsidP="00691866">
      <w:pPr>
        <w:ind w:firstLine="709"/>
        <w:jc w:val="both"/>
        <w:rPr>
          <w:sz w:val="24"/>
          <w:szCs w:val="24"/>
        </w:rPr>
      </w:pPr>
      <w:r>
        <w:rPr>
          <w:sz w:val="24"/>
          <w:szCs w:val="24"/>
        </w:rPr>
        <w:t xml:space="preserve">- </w:t>
      </w:r>
      <w:r w:rsidR="00691866" w:rsidRPr="00691866">
        <w:rPr>
          <w:sz w:val="24"/>
          <w:szCs w:val="24"/>
        </w:rPr>
        <w:t>предоставление муниципальной услуги;</w:t>
      </w:r>
    </w:p>
    <w:p w:rsidR="00691866" w:rsidRPr="00691866" w:rsidRDefault="005F7B9C" w:rsidP="00691866">
      <w:pPr>
        <w:ind w:firstLine="709"/>
        <w:jc w:val="both"/>
        <w:rPr>
          <w:sz w:val="24"/>
          <w:szCs w:val="24"/>
        </w:rPr>
      </w:pPr>
      <w:r>
        <w:rPr>
          <w:sz w:val="24"/>
          <w:szCs w:val="24"/>
        </w:rPr>
        <w:t>-</w:t>
      </w:r>
      <w:r w:rsidR="00691866" w:rsidRPr="00691866">
        <w:rPr>
          <w:sz w:val="24"/>
          <w:szCs w:val="24"/>
        </w:rPr>
        <w:t xml:space="preserve"> приостановление предоставления муниципальной услуги;</w:t>
      </w:r>
    </w:p>
    <w:p w:rsidR="00691866" w:rsidRPr="00691866" w:rsidRDefault="00691866" w:rsidP="00691866">
      <w:pPr>
        <w:ind w:firstLine="709"/>
        <w:jc w:val="both"/>
        <w:rPr>
          <w:sz w:val="24"/>
          <w:szCs w:val="24"/>
        </w:rPr>
      </w:pPr>
      <w:r w:rsidRPr="00691866">
        <w:rPr>
          <w:sz w:val="24"/>
          <w:szCs w:val="24"/>
        </w:rPr>
        <w:t>- возобновление предоставления муниципальной услуги;</w:t>
      </w:r>
    </w:p>
    <w:p w:rsidR="00691866" w:rsidRPr="00691866" w:rsidRDefault="00691866" w:rsidP="00691866">
      <w:pPr>
        <w:ind w:firstLine="709"/>
        <w:jc w:val="both"/>
        <w:rPr>
          <w:sz w:val="24"/>
          <w:szCs w:val="24"/>
        </w:rPr>
      </w:pPr>
      <w:r w:rsidRPr="00691866">
        <w:rPr>
          <w:sz w:val="24"/>
          <w:szCs w:val="24"/>
        </w:rPr>
        <w:t xml:space="preserve">- перерасчет размера пенсии за выслугу лет; </w:t>
      </w:r>
    </w:p>
    <w:p w:rsidR="00691866" w:rsidRDefault="00691866" w:rsidP="00691866">
      <w:pPr>
        <w:ind w:firstLine="709"/>
        <w:jc w:val="both"/>
        <w:rPr>
          <w:sz w:val="24"/>
          <w:szCs w:val="24"/>
        </w:rPr>
      </w:pPr>
      <w:r w:rsidRPr="00691866">
        <w:rPr>
          <w:sz w:val="24"/>
          <w:szCs w:val="24"/>
        </w:rPr>
        <w:t>- прекращение предоставления муниципальной услуги.</w:t>
      </w:r>
      <w:r w:rsidR="00B573D0">
        <w:rPr>
          <w:sz w:val="24"/>
          <w:szCs w:val="24"/>
        </w:rPr>
        <w:t xml:space="preserve"> </w:t>
      </w:r>
    </w:p>
    <w:p w:rsidR="006750C3" w:rsidRDefault="006750C3" w:rsidP="00691866">
      <w:pPr>
        <w:ind w:firstLine="709"/>
        <w:jc w:val="both"/>
        <w:rPr>
          <w:sz w:val="24"/>
          <w:szCs w:val="24"/>
        </w:rPr>
      </w:pPr>
    </w:p>
    <w:p w:rsidR="00B573D0" w:rsidRPr="00FE1E51" w:rsidRDefault="00676256" w:rsidP="00B573D0">
      <w:pPr>
        <w:ind w:firstLine="709"/>
        <w:jc w:val="center"/>
        <w:rPr>
          <w:sz w:val="24"/>
          <w:szCs w:val="24"/>
        </w:rPr>
      </w:pPr>
      <w:r>
        <w:rPr>
          <w:sz w:val="24"/>
          <w:szCs w:val="24"/>
        </w:rPr>
        <w:t>П</w:t>
      </w:r>
      <w:r w:rsidR="00B573D0" w:rsidRPr="00FE1E51">
        <w:rPr>
          <w:sz w:val="24"/>
          <w:szCs w:val="24"/>
        </w:rPr>
        <w:t>оследовательност</w:t>
      </w:r>
      <w:r>
        <w:rPr>
          <w:sz w:val="24"/>
          <w:szCs w:val="24"/>
        </w:rPr>
        <w:t>ь</w:t>
      </w:r>
      <w:r w:rsidR="00B573D0" w:rsidRPr="00FE1E51">
        <w:rPr>
          <w:sz w:val="24"/>
          <w:szCs w:val="24"/>
        </w:rPr>
        <w:t xml:space="preserve"> действий при приеме документов на предоставление муниципальной услуги.</w:t>
      </w:r>
    </w:p>
    <w:p w:rsidR="006750C3" w:rsidRDefault="006750C3" w:rsidP="006750C3">
      <w:pPr>
        <w:jc w:val="both"/>
        <w:rPr>
          <w:lang w:eastAsia="x-none"/>
        </w:rPr>
      </w:pPr>
    </w:p>
    <w:p w:rsidR="006750C3" w:rsidRPr="00B573D0" w:rsidRDefault="006750C3" w:rsidP="006750C3">
      <w:pPr>
        <w:ind w:firstLine="709"/>
        <w:jc w:val="both"/>
        <w:rPr>
          <w:sz w:val="24"/>
          <w:szCs w:val="24"/>
        </w:rPr>
      </w:pPr>
      <w:r w:rsidRPr="00B573D0">
        <w:rPr>
          <w:sz w:val="24"/>
          <w:szCs w:val="24"/>
        </w:rPr>
        <w:t xml:space="preserve">3.2. Основанием для начала исполнения процедуры приёма документов на предоставление муниципальной услуги является личное обращение заявителя с заявлением </w:t>
      </w:r>
      <w:r w:rsidRPr="00B573D0">
        <w:rPr>
          <w:sz w:val="24"/>
          <w:szCs w:val="24"/>
        </w:rPr>
        <w:lastRenderedPageBreak/>
        <w:t>и документами, необходимыми для предоставления муниципальной услуги, либо поступление заявления о предоставлении муниципальной услуги с документами по почте.</w:t>
      </w:r>
    </w:p>
    <w:p w:rsidR="006750C3" w:rsidRPr="00B573D0" w:rsidRDefault="006750C3" w:rsidP="006750C3">
      <w:pPr>
        <w:ind w:firstLine="709"/>
        <w:jc w:val="both"/>
        <w:rPr>
          <w:sz w:val="24"/>
          <w:szCs w:val="24"/>
        </w:rPr>
      </w:pPr>
      <w:r w:rsidRPr="00B573D0">
        <w:rPr>
          <w:sz w:val="24"/>
          <w:szCs w:val="24"/>
        </w:rPr>
        <w:t xml:space="preserve">3.3. Специалист </w:t>
      </w:r>
      <w:r w:rsidR="00B573D0">
        <w:rPr>
          <w:sz w:val="24"/>
          <w:szCs w:val="24"/>
        </w:rPr>
        <w:t>Отдела</w:t>
      </w:r>
      <w:r w:rsidRPr="00B573D0">
        <w:rPr>
          <w:sz w:val="24"/>
          <w:szCs w:val="24"/>
        </w:rPr>
        <w:t xml:space="preserve">, ответственный за прием документов, проверяет наличие представленных документов, указанных в </w:t>
      </w:r>
      <w:r w:rsidRPr="00795DCB">
        <w:rPr>
          <w:rFonts w:eastAsiaTheme="majorEastAsia"/>
          <w:sz w:val="24"/>
          <w:szCs w:val="24"/>
        </w:rPr>
        <w:t>пункте 2.6</w:t>
      </w:r>
      <w:r w:rsidRPr="00B573D0">
        <w:rPr>
          <w:color w:val="FF0000"/>
          <w:sz w:val="24"/>
          <w:szCs w:val="24"/>
        </w:rPr>
        <w:t xml:space="preserve"> </w:t>
      </w:r>
      <w:r w:rsidRPr="00B573D0">
        <w:rPr>
          <w:sz w:val="24"/>
          <w:szCs w:val="24"/>
        </w:rPr>
        <w:t>настоящего Административного регламента, в зависимости от категории заявителя.</w:t>
      </w:r>
    </w:p>
    <w:p w:rsidR="006750C3" w:rsidRPr="00B573D0" w:rsidRDefault="006750C3" w:rsidP="006750C3">
      <w:pPr>
        <w:ind w:firstLine="709"/>
        <w:jc w:val="both"/>
        <w:rPr>
          <w:sz w:val="24"/>
          <w:szCs w:val="24"/>
        </w:rPr>
      </w:pPr>
      <w:r w:rsidRPr="00B573D0">
        <w:rPr>
          <w:sz w:val="24"/>
          <w:szCs w:val="24"/>
        </w:rPr>
        <w:t>При личном обращении заявителя при наличии недостающих документов документы возвращаются заявителю с разъяснением, какие документы необходимо представить.</w:t>
      </w:r>
    </w:p>
    <w:p w:rsidR="006750C3" w:rsidRPr="00B573D0" w:rsidRDefault="006750C3" w:rsidP="006750C3">
      <w:pPr>
        <w:ind w:firstLine="709"/>
        <w:jc w:val="both"/>
        <w:rPr>
          <w:sz w:val="24"/>
          <w:szCs w:val="24"/>
        </w:rPr>
      </w:pPr>
      <w:r w:rsidRPr="00B573D0">
        <w:rPr>
          <w:sz w:val="24"/>
          <w:szCs w:val="24"/>
        </w:rPr>
        <w:t xml:space="preserve">Максимальный срок выполнения действия составляет 2 минуты. </w:t>
      </w:r>
    </w:p>
    <w:p w:rsidR="006750C3" w:rsidRPr="00B573D0" w:rsidRDefault="006750C3" w:rsidP="006750C3">
      <w:pPr>
        <w:ind w:firstLine="709"/>
        <w:jc w:val="both"/>
        <w:rPr>
          <w:sz w:val="24"/>
          <w:szCs w:val="24"/>
        </w:rPr>
      </w:pPr>
      <w:proofErr w:type="gramStart"/>
      <w:r w:rsidRPr="00B573D0">
        <w:rPr>
          <w:sz w:val="24"/>
          <w:szCs w:val="24"/>
        </w:rPr>
        <w:t xml:space="preserve">При направлении заявителем документов в электронной форме (в сканированном виде), специалист </w:t>
      </w:r>
      <w:r w:rsidR="00B573D0">
        <w:rPr>
          <w:sz w:val="24"/>
          <w:szCs w:val="24"/>
        </w:rPr>
        <w:t>Отдела</w:t>
      </w:r>
      <w:r w:rsidRPr="00B573D0">
        <w:rPr>
          <w:sz w:val="24"/>
          <w:szCs w:val="24"/>
        </w:rPr>
        <w:t xml:space="preserve"> в 3-дневный срок с момента их поступления направляет заявителю электронное сообщение, подтверждающее прием документов, а так же направляет заявителю информацию об адресе и графике работы </w:t>
      </w:r>
      <w:r w:rsidR="00B573D0">
        <w:rPr>
          <w:sz w:val="24"/>
          <w:szCs w:val="24"/>
        </w:rPr>
        <w:t>Отдела</w:t>
      </w:r>
      <w:r w:rsidRPr="00B573D0">
        <w:rPr>
          <w:sz w:val="24"/>
          <w:szCs w:val="24"/>
        </w:rPr>
        <w:t>, в который необходимо предоставить (направить по почте) документы (за исключением заявления о предоставлении муниципальной услуги), направленные в электронной форме, для проверки их</w:t>
      </w:r>
      <w:proofErr w:type="gramEnd"/>
      <w:r w:rsidRPr="00B573D0">
        <w:rPr>
          <w:sz w:val="24"/>
          <w:szCs w:val="24"/>
        </w:rPr>
        <w:t xml:space="preserve"> достоверности. В случае если в электронной форме заявителем направлены не все документы, указанные в пункте 2.6 настоящего Административного регламента, то специалист информирует заявителя о предоставлении (направлении по почте) недостающих документов, а также о документах, которые могут быть истребованы </w:t>
      </w:r>
      <w:r w:rsidR="004A0690">
        <w:rPr>
          <w:sz w:val="24"/>
          <w:szCs w:val="24"/>
        </w:rPr>
        <w:t xml:space="preserve">Отделом </w:t>
      </w:r>
      <w:r w:rsidRPr="00B573D0">
        <w:rPr>
          <w:sz w:val="24"/>
          <w:szCs w:val="24"/>
        </w:rPr>
        <w:t>в рамках межведомственного взаимодействия.</w:t>
      </w:r>
    </w:p>
    <w:p w:rsidR="006750C3" w:rsidRPr="00B573D0" w:rsidRDefault="006750C3" w:rsidP="006750C3">
      <w:pPr>
        <w:ind w:firstLine="709"/>
        <w:jc w:val="both"/>
        <w:rPr>
          <w:sz w:val="24"/>
          <w:szCs w:val="24"/>
        </w:rPr>
      </w:pPr>
      <w:r w:rsidRPr="00B573D0">
        <w:rPr>
          <w:sz w:val="24"/>
          <w:szCs w:val="24"/>
        </w:rPr>
        <w:t xml:space="preserve">3.4. Специалист </w:t>
      </w:r>
      <w:r w:rsidR="00F228A0">
        <w:rPr>
          <w:sz w:val="24"/>
          <w:szCs w:val="24"/>
        </w:rPr>
        <w:t>Отдела</w:t>
      </w:r>
      <w:r w:rsidRPr="00B573D0">
        <w:rPr>
          <w:sz w:val="24"/>
          <w:szCs w:val="24"/>
        </w:rPr>
        <w:t xml:space="preserve">, ответственный за прием документов, при личном обращении заявителя сличает представленные экземпляры оригиналов и копий документов друг с другом. Если представленные копии документов не заверены, специалист, сличив копии документов с их подлинными экземплярами, выполняет на них надпись об их соответствии подлинным экземплярам, заверяет своей подписью с указанием должности, фамилии, инициалов, даты заверения и печатью </w:t>
      </w:r>
      <w:r w:rsidR="00F228A0">
        <w:rPr>
          <w:sz w:val="24"/>
          <w:szCs w:val="24"/>
        </w:rPr>
        <w:t>Администрации</w:t>
      </w:r>
      <w:r w:rsidRPr="00B573D0">
        <w:rPr>
          <w:sz w:val="24"/>
          <w:szCs w:val="24"/>
        </w:rPr>
        <w:t>.</w:t>
      </w:r>
    </w:p>
    <w:p w:rsidR="006750C3" w:rsidRPr="00B573D0" w:rsidRDefault="006750C3" w:rsidP="006750C3">
      <w:pPr>
        <w:pStyle w:val="afc"/>
        <w:ind w:firstLine="709"/>
        <w:rPr>
          <w:rFonts w:ascii="Times New Roman" w:hAnsi="Times New Roman"/>
          <w:sz w:val="24"/>
          <w:szCs w:val="24"/>
        </w:rPr>
      </w:pPr>
      <w:r w:rsidRPr="00B573D0">
        <w:rPr>
          <w:rFonts w:ascii="Times New Roman" w:hAnsi="Times New Roman"/>
          <w:sz w:val="24"/>
          <w:szCs w:val="24"/>
        </w:rPr>
        <w:t xml:space="preserve">3.5. Специалист </w:t>
      </w:r>
      <w:r w:rsidR="00F228A0">
        <w:rPr>
          <w:rFonts w:ascii="Times New Roman" w:hAnsi="Times New Roman"/>
          <w:sz w:val="24"/>
          <w:szCs w:val="24"/>
        </w:rPr>
        <w:t>Отдела</w:t>
      </w:r>
      <w:r w:rsidRPr="00B573D0">
        <w:rPr>
          <w:rFonts w:ascii="Times New Roman" w:hAnsi="Times New Roman"/>
          <w:sz w:val="24"/>
          <w:szCs w:val="24"/>
        </w:rPr>
        <w:t>, ответственный за приём документов, формирует результат административной процедуры по приему документов и переходит к рассмотрению документов, не позднее одного рабочего дня с момента поступления документов.</w:t>
      </w:r>
    </w:p>
    <w:p w:rsidR="006750C3" w:rsidRPr="00B573D0" w:rsidRDefault="006750C3" w:rsidP="006750C3">
      <w:pPr>
        <w:ind w:firstLine="709"/>
        <w:jc w:val="both"/>
        <w:rPr>
          <w:sz w:val="24"/>
          <w:szCs w:val="24"/>
        </w:rPr>
      </w:pPr>
      <w:r w:rsidRPr="0009583B">
        <w:rPr>
          <w:sz w:val="24"/>
          <w:szCs w:val="24"/>
        </w:rPr>
        <w:t>3.6. Результатом административной процедуры является получение специалистом, участвующим в предоставлении муниципальной услуги, принятого заявления.</w:t>
      </w:r>
    </w:p>
    <w:p w:rsidR="006750C3" w:rsidRDefault="006750C3" w:rsidP="006750C3">
      <w:pPr>
        <w:ind w:firstLine="709"/>
        <w:jc w:val="both"/>
        <w:rPr>
          <w:sz w:val="24"/>
          <w:szCs w:val="24"/>
        </w:rPr>
      </w:pPr>
      <w:r w:rsidRPr="00B573D0">
        <w:rPr>
          <w:sz w:val="24"/>
          <w:szCs w:val="24"/>
        </w:rPr>
        <w:t>Продолжительность административной процедуры не более 2-х дней.</w:t>
      </w:r>
    </w:p>
    <w:p w:rsidR="00F228A0" w:rsidRDefault="00F228A0" w:rsidP="00F228A0">
      <w:pPr>
        <w:ind w:firstLine="709"/>
        <w:jc w:val="center"/>
        <w:rPr>
          <w:sz w:val="24"/>
          <w:szCs w:val="24"/>
        </w:rPr>
      </w:pPr>
    </w:p>
    <w:p w:rsidR="006750C3" w:rsidRPr="00FE1E51" w:rsidRDefault="00F228A0" w:rsidP="00F228A0">
      <w:pPr>
        <w:jc w:val="center"/>
        <w:rPr>
          <w:sz w:val="24"/>
          <w:szCs w:val="24"/>
        </w:rPr>
      </w:pPr>
      <w:r w:rsidRPr="00FE1E51">
        <w:rPr>
          <w:sz w:val="24"/>
          <w:szCs w:val="24"/>
        </w:rPr>
        <w:t>Последовательность действий при отказе в предоставлении муниципальной услуги</w:t>
      </w:r>
    </w:p>
    <w:p w:rsidR="00F228A0" w:rsidRPr="00F228A0" w:rsidRDefault="00F228A0" w:rsidP="00F228A0">
      <w:pPr>
        <w:jc w:val="center"/>
        <w:rPr>
          <w:b/>
          <w:sz w:val="24"/>
          <w:szCs w:val="24"/>
        </w:rPr>
      </w:pPr>
    </w:p>
    <w:p w:rsidR="006750C3" w:rsidRPr="00246F57" w:rsidRDefault="006750C3" w:rsidP="006750C3">
      <w:pPr>
        <w:ind w:firstLine="708"/>
        <w:jc w:val="both"/>
        <w:rPr>
          <w:sz w:val="24"/>
          <w:szCs w:val="24"/>
        </w:rPr>
      </w:pPr>
      <w:r w:rsidRPr="00246F57">
        <w:rPr>
          <w:sz w:val="24"/>
          <w:szCs w:val="24"/>
        </w:rPr>
        <w:t xml:space="preserve">3.7. </w:t>
      </w:r>
      <w:bookmarkStart w:id="4" w:name="sub_31"/>
      <w:r w:rsidRPr="00246F57">
        <w:rPr>
          <w:sz w:val="24"/>
          <w:szCs w:val="24"/>
        </w:rPr>
        <w:t xml:space="preserve">Основанием для начала административной процедуры является выявление специалистом </w:t>
      </w:r>
      <w:r w:rsidR="00246F57">
        <w:rPr>
          <w:sz w:val="24"/>
          <w:szCs w:val="24"/>
        </w:rPr>
        <w:t>Отделом</w:t>
      </w:r>
      <w:r w:rsidRPr="00246F57">
        <w:rPr>
          <w:sz w:val="24"/>
          <w:szCs w:val="24"/>
        </w:rPr>
        <w:t xml:space="preserve">, участвующим в предоставлении муниципальной услуги, оснований для отказа в предоставлении муниципальной услуги, в соответствии с </w:t>
      </w:r>
      <w:r w:rsidR="00FA32CB">
        <w:rPr>
          <w:sz w:val="24"/>
          <w:szCs w:val="24"/>
        </w:rPr>
        <w:t>пунктами 2.11 и 2.12</w:t>
      </w:r>
      <w:r w:rsidRPr="00246F57">
        <w:rPr>
          <w:sz w:val="24"/>
          <w:szCs w:val="24"/>
        </w:rPr>
        <w:t xml:space="preserve"> Административного регламента.</w:t>
      </w:r>
    </w:p>
    <w:p w:rsidR="006750C3" w:rsidRPr="00246F57" w:rsidRDefault="006750C3" w:rsidP="006750C3">
      <w:pPr>
        <w:ind w:firstLine="708"/>
        <w:jc w:val="both"/>
        <w:rPr>
          <w:sz w:val="24"/>
          <w:szCs w:val="24"/>
        </w:rPr>
      </w:pPr>
      <w:r w:rsidRPr="00246F57">
        <w:rPr>
          <w:sz w:val="24"/>
          <w:szCs w:val="24"/>
        </w:rPr>
        <w:t xml:space="preserve">Специалист </w:t>
      </w:r>
      <w:r w:rsidR="00246F57">
        <w:rPr>
          <w:sz w:val="24"/>
          <w:szCs w:val="24"/>
        </w:rPr>
        <w:t>Отдела</w:t>
      </w:r>
      <w:r w:rsidRPr="00246F57">
        <w:rPr>
          <w:sz w:val="24"/>
          <w:szCs w:val="24"/>
        </w:rPr>
        <w:t xml:space="preserve">, участвующий в предоставлении муниципальной услуги, в случае отказа в предоставлении муниципальной услуги, готовит в двух экземплярах уведомление о наличии оснований для отказа </w:t>
      </w:r>
      <w:r w:rsidR="004A0690">
        <w:rPr>
          <w:sz w:val="24"/>
          <w:szCs w:val="24"/>
        </w:rPr>
        <w:t xml:space="preserve">(приложение 3) </w:t>
      </w:r>
      <w:r w:rsidRPr="00246F57">
        <w:rPr>
          <w:sz w:val="24"/>
          <w:szCs w:val="24"/>
        </w:rPr>
        <w:t xml:space="preserve">в предоставлении муниципальной услуги и направляет его на подписание </w:t>
      </w:r>
      <w:r w:rsidR="00246F57">
        <w:rPr>
          <w:sz w:val="24"/>
          <w:szCs w:val="24"/>
        </w:rPr>
        <w:t>Главе поселка</w:t>
      </w:r>
      <w:r w:rsidRPr="00246F57">
        <w:rPr>
          <w:sz w:val="24"/>
          <w:szCs w:val="24"/>
        </w:rPr>
        <w:t xml:space="preserve">. </w:t>
      </w:r>
      <w:r w:rsidR="00246F57">
        <w:rPr>
          <w:sz w:val="24"/>
          <w:szCs w:val="24"/>
        </w:rPr>
        <w:t>Глава поселка</w:t>
      </w:r>
      <w:r w:rsidRPr="00246F57">
        <w:rPr>
          <w:sz w:val="24"/>
          <w:szCs w:val="24"/>
        </w:rPr>
        <w:t xml:space="preserve"> в течение 1 дня подписывает уведомление об отказе в предоставлении муниципальной услуги.</w:t>
      </w:r>
    </w:p>
    <w:p w:rsidR="006750C3" w:rsidRPr="00246F57" w:rsidRDefault="006750C3" w:rsidP="006750C3">
      <w:pPr>
        <w:ind w:firstLine="708"/>
        <w:jc w:val="both"/>
        <w:rPr>
          <w:sz w:val="24"/>
          <w:szCs w:val="24"/>
        </w:rPr>
      </w:pPr>
      <w:r w:rsidRPr="00246F57">
        <w:rPr>
          <w:sz w:val="24"/>
          <w:szCs w:val="24"/>
        </w:rPr>
        <w:t xml:space="preserve">Результатом административной процедуры является подписание </w:t>
      </w:r>
      <w:r w:rsidR="00246F57">
        <w:rPr>
          <w:sz w:val="24"/>
          <w:szCs w:val="24"/>
        </w:rPr>
        <w:t>Главой поселка</w:t>
      </w:r>
      <w:r w:rsidRPr="00246F57">
        <w:rPr>
          <w:sz w:val="24"/>
          <w:szCs w:val="24"/>
        </w:rPr>
        <w:t xml:space="preserve"> либо уполномоченным им должностным лицом уведомление об отказе в предоставлении муниципальной услуги и направление его заявителю в соответствии с установленными правилами ведения делопроизводства.</w:t>
      </w:r>
    </w:p>
    <w:p w:rsidR="006750C3" w:rsidRPr="00246F57" w:rsidRDefault="006750C3" w:rsidP="006750C3">
      <w:pPr>
        <w:ind w:firstLine="708"/>
        <w:jc w:val="both"/>
        <w:rPr>
          <w:sz w:val="24"/>
          <w:szCs w:val="24"/>
        </w:rPr>
      </w:pPr>
      <w:r w:rsidRPr="00246F57">
        <w:rPr>
          <w:sz w:val="24"/>
          <w:szCs w:val="24"/>
        </w:rPr>
        <w:t xml:space="preserve">Уведомление об отказе в предоставлении услуги направляется заявителю не позднее 2 дней после его подписания </w:t>
      </w:r>
      <w:r w:rsidR="00C10C01">
        <w:rPr>
          <w:sz w:val="24"/>
          <w:szCs w:val="24"/>
        </w:rPr>
        <w:t>Главой поселка</w:t>
      </w:r>
      <w:r w:rsidRPr="00246F57">
        <w:rPr>
          <w:sz w:val="24"/>
          <w:szCs w:val="24"/>
        </w:rPr>
        <w:t>.</w:t>
      </w:r>
    </w:p>
    <w:p w:rsidR="006750C3" w:rsidRDefault="006750C3" w:rsidP="006750C3">
      <w:pPr>
        <w:ind w:firstLine="708"/>
        <w:jc w:val="both"/>
        <w:rPr>
          <w:sz w:val="24"/>
          <w:szCs w:val="24"/>
        </w:rPr>
      </w:pPr>
      <w:r w:rsidRPr="00246F57">
        <w:rPr>
          <w:sz w:val="24"/>
          <w:szCs w:val="24"/>
        </w:rPr>
        <w:t>Продолжительность административной процедуры не более 2-х дней.</w:t>
      </w:r>
      <w:r w:rsidR="00C10C01">
        <w:rPr>
          <w:sz w:val="24"/>
          <w:szCs w:val="24"/>
        </w:rPr>
        <w:t xml:space="preserve"> </w:t>
      </w:r>
    </w:p>
    <w:p w:rsidR="00C10C01" w:rsidRDefault="00C10C01" w:rsidP="006750C3">
      <w:pPr>
        <w:ind w:firstLine="708"/>
        <w:jc w:val="both"/>
        <w:rPr>
          <w:sz w:val="24"/>
          <w:szCs w:val="24"/>
        </w:rPr>
      </w:pPr>
    </w:p>
    <w:p w:rsidR="00C10C01" w:rsidRPr="00FE1E51" w:rsidRDefault="00676256" w:rsidP="00C10C01">
      <w:pPr>
        <w:ind w:firstLine="708"/>
        <w:jc w:val="center"/>
        <w:rPr>
          <w:sz w:val="24"/>
          <w:szCs w:val="24"/>
        </w:rPr>
      </w:pPr>
      <w:r>
        <w:rPr>
          <w:sz w:val="24"/>
          <w:szCs w:val="24"/>
        </w:rPr>
        <w:lastRenderedPageBreak/>
        <w:t>П</w:t>
      </w:r>
      <w:r w:rsidR="00C10C01" w:rsidRPr="00FE1E51">
        <w:rPr>
          <w:sz w:val="24"/>
          <w:szCs w:val="24"/>
        </w:rPr>
        <w:t>оследовательност</w:t>
      </w:r>
      <w:r>
        <w:rPr>
          <w:sz w:val="24"/>
          <w:szCs w:val="24"/>
        </w:rPr>
        <w:t>ь</w:t>
      </w:r>
      <w:r w:rsidR="00C10C01" w:rsidRPr="00FE1E51">
        <w:rPr>
          <w:sz w:val="24"/>
          <w:szCs w:val="24"/>
        </w:rPr>
        <w:t xml:space="preserve"> действий при рассмотрении заявлений о предоставлении муниципальной услуги, принятие решения о предоставлении муниципальной услуги</w:t>
      </w:r>
    </w:p>
    <w:p w:rsidR="00FE1E51" w:rsidRPr="00C10C01" w:rsidRDefault="00FE1E51" w:rsidP="00C10C01">
      <w:pPr>
        <w:ind w:firstLine="708"/>
        <w:jc w:val="center"/>
        <w:rPr>
          <w:b/>
          <w:sz w:val="24"/>
          <w:szCs w:val="24"/>
        </w:rPr>
      </w:pPr>
    </w:p>
    <w:bookmarkEnd w:id="4"/>
    <w:p w:rsidR="006750C3" w:rsidRPr="00C10C01" w:rsidRDefault="006750C3" w:rsidP="006750C3">
      <w:pPr>
        <w:ind w:firstLine="708"/>
        <w:jc w:val="both"/>
        <w:rPr>
          <w:sz w:val="24"/>
          <w:szCs w:val="24"/>
        </w:rPr>
      </w:pPr>
      <w:r w:rsidRPr="00C10C01">
        <w:rPr>
          <w:sz w:val="24"/>
          <w:szCs w:val="24"/>
        </w:rPr>
        <w:t xml:space="preserve">3.8. Специалист </w:t>
      </w:r>
      <w:r w:rsidR="00C10C01" w:rsidRPr="00C10C01">
        <w:rPr>
          <w:sz w:val="24"/>
          <w:szCs w:val="24"/>
        </w:rPr>
        <w:t>Отдела</w:t>
      </w:r>
      <w:r w:rsidRPr="00C10C01">
        <w:rPr>
          <w:sz w:val="24"/>
          <w:szCs w:val="24"/>
        </w:rPr>
        <w:t>, ответственный за рассмотрение документов для установления права на муниципальную услугу, не позднее 10 дней со дня регистрации документов, осуществляет их проверку на предмет соответствия действующему законодательству и наличия основания для предоставления муниципальной услуги.</w:t>
      </w:r>
    </w:p>
    <w:p w:rsidR="006750C3" w:rsidRPr="00CD4559" w:rsidRDefault="006750C3" w:rsidP="00963FB5">
      <w:pPr>
        <w:pStyle w:val="af8"/>
        <w:numPr>
          <w:ilvl w:val="0"/>
          <w:numId w:val="12"/>
        </w:numPr>
        <w:tabs>
          <w:tab w:val="left" w:pos="1134"/>
        </w:tabs>
        <w:ind w:left="0" w:firstLine="709"/>
        <w:jc w:val="both"/>
        <w:rPr>
          <w:sz w:val="24"/>
          <w:szCs w:val="24"/>
        </w:rPr>
      </w:pPr>
      <w:r w:rsidRPr="00CD4559">
        <w:rPr>
          <w:sz w:val="24"/>
          <w:szCs w:val="24"/>
        </w:rPr>
        <w:t xml:space="preserve">При наличии у заявителя оснований для установления пенсии за выслугу лет, специалист </w:t>
      </w:r>
      <w:r w:rsidR="007A409E" w:rsidRPr="00CD4559">
        <w:rPr>
          <w:sz w:val="24"/>
          <w:szCs w:val="24"/>
        </w:rPr>
        <w:t>Отдела</w:t>
      </w:r>
      <w:r w:rsidRPr="00CD4559">
        <w:rPr>
          <w:sz w:val="24"/>
          <w:szCs w:val="24"/>
        </w:rPr>
        <w:t xml:space="preserve"> не позднее 10 дней с момента регистрации заявления об установлении пенсии за выслугу лет готовит проект распоряжения Главы </w:t>
      </w:r>
      <w:r w:rsidR="007A409E" w:rsidRPr="00CD4559">
        <w:rPr>
          <w:sz w:val="24"/>
          <w:szCs w:val="24"/>
        </w:rPr>
        <w:t>поселка</w:t>
      </w:r>
      <w:r w:rsidRPr="00CD4559">
        <w:rPr>
          <w:sz w:val="24"/>
          <w:szCs w:val="24"/>
        </w:rPr>
        <w:t xml:space="preserve"> об установлении пенсии за выслугу лет.</w:t>
      </w:r>
    </w:p>
    <w:p w:rsidR="006750C3" w:rsidRPr="00CD4559" w:rsidRDefault="006750C3" w:rsidP="00963FB5">
      <w:pPr>
        <w:pStyle w:val="af8"/>
        <w:numPr>
          <w:ilvl w:val="0"/>
          <w:numId w:val="12"/>
        </w:numPr>
        <w:tabs>
          <w:tab w:val="left" w:pos="1134"/>
        </w:tabs>
        <w:ind w:left="0" w:firstLine="709"/>
        <w:jc w:val="both"/>
        <w:rPr>
          <w:sz w:val="24"/>
          <w:szCs w:val="24"/>
        </w:rPr>
      </w:pPr>
      <w:r w:rsidRPr="00CD4559">
        <w:rPr>
          <w:sz w:val="24"/>
          <w:szCs w:val="24"/>
        </w:rPr>
        <w:t xml:space="preserve">Специалист </w:t>
      </w:r>
      <w:r w:rsidR="007A409E" w:rsidRPr="00CD4559">
        <w:rPr>
          <w:sz w:val="24"/>
          <w:szCs w:val="24"/>
        </w:rPr>
        <w:t>Отдела</w:t>
      </w:r>
      <w:r w:rsidRPr="00CD4559">
        <w:rPr>
          <w:sz w:val="24"/>
          <w:szCs w:val="24"/>
        </w:rPr>
        <w:t>, ответственный за предоставление муниципальной услуги, после принятия решения о предоставлении муниципальной услуги вносит необходимую информацию в программный комплекс, производит назначение, открывает выплату муниципальной услуги.</w:t>
      </w:r>
    </w:p>
    <w:p w:rsidR="006750C3" w:rsidRPr="00C10C01" w:rsidRDefault="006750C3" w:rsidP="006750C3">
      <w:pPr>
        <w:ind w:firstLine="708"/>
        <w:jc w:val="both"/>
        <w:rPr>
          <w:sz w:val="24"/>
          <w:szCs w:val="24"/>
        </w:rPr>
      </w:pPr>
      <w:r w:rsidRPr="00C10C01">
        <w:rPr>
          <w:sz w:val="24"/>
          <w:szCs w:val="24"/>
        </w:rPr>
        <w:t>Максимальный срок выполнения действия составляет 10 минут.</w:t>
      </w:r>
    </w:p>
    <w:p w:rsidR="006750C3" w:rsidRPr="00C10C01" w:rsidRDefault="006750C3" w:rsidP="006750C3">
      <w:pPr>
        <w:ind w:firstLine="708"/>
        <w:jc w:val="both"/>
        <w:rPr>
          <w:sz w:val="24"/>
          <w:szCs w:val="24"/>
        </w:rPr>
      </w:pPr>
      <w:r w:rsidRPr="00C10C01">
        <w:rPr>
          <w:sz w:val="24"/>
          <w:szCs w:val="24"/>
        </w:rPr>
        <w:t xml:space="preserve">3.9. Специалист </w:t>
      </w:r>
      <w:r w:rsidR="007A409E">
        <w:rPr>
          <w:sz w:val="24"/>
          <w:szCs w:val="24"/>
        </w:rPr>
        <w:t>Отдела</w:t>
      </w:r>
      <w:r w:rsidRPr="00C10C01">
        <w:rPr>
          <w:sz w:val="24"/>
          <w:szCs w:val="24"/>
        </w:rPr>
        <w:t>, ответственный за предоставление муниципальной услуги, формирует личное дело получателя муниципальной услуги.</w:t>
      </w:r>
    </w:p>
    <w:p w:rsidR="006750C3" w:rsidRPr="00C10C01" w:rsidRDefault="006750C3" w:rsidP="006750C3">
      <w:pPr>
        <w:ind w:firstLine="708"/>
        <w:jc w:val="both"/>
        <w:rPr>
          <w:sz w:val="24"/>
          <w:szCs w:val="24"/>
        </w:rPr>
      </w:pPr>
      <w:r w:rsidRPr="00C10C01">
        <w:rPr>
          <w:sz w:val="24"/>
          <w:szCs w:val="24"/>
        </w:rPr>
        <w:t>Максимальный срок выполнения действия составляет 10 минут на одно личное дело, состоящее из 12 страниц, при большем количестве страниц, срок увеличивается на 40 секунд на каждую страницу.</w:t>
      </w:r>
    </w:p>
    <w:p w:rsidR="006750C3" w:rsidRPr="00C10C01" w:rsidRDefault="006750C3" w:rsidP="007A409E">
      <w:pPr>
        <w:ind w:firstLine="708"/>
        <w:jc w:val="both"/>
        <w:rPr>
          <w:sz w:val="24"/>
          <w:szCs w:val="24"/>
        </w:rPr>
      </w:pPr>
      <w:r w:rsidRPr="00C10C01">
        <w:rPr>
          <w:sz w:val="24"/>
          <w:szCs w:val="24"/>
        </w:rPr>
        <w:t xml:space="preserve">3.10. Специалист </w:t>
      </w:r>
      <w:r w:rsidR="007A409E">
        <w:rPr>
          <w:sz w:val="24"/>
          <w:szCs w:val="24"/>
        </w:rPr>
        <w:t>Отдела,</w:t>
      </w:r>
      <w:r w:rsidRPr="00C10C01">
        <w:rPr>
          <w:sz w:val="24"/>
          <w:szCs w:val="24"/>
        </w:rPr>
        <w:t xml:space="preserve"> ответственный за предоставление муниципальной услуги, ежемесячно не позднее 20 числа следующего месяца формирует выплатные документы и в порядке делопроизводства передает в отдел бухгалтерского учёта и отчётности </w:t>
      </w:r>
      <w:r w:rsidR="007A409E">
        <w:rPr>
          <w:sz w:val="24"/>
          <w:szCs w:val="24"/>
        </w:rPr>
        <w:t xml:space="preserve">Администрации </w:t>
      </w:r>
      <w:r w:rsidRPr="00C10C01">
        <w:rPr>
          <w:sz w:val="24"/>
          <w:szCs w:val="24"/>
        </w:rPr>
        <w:t>для перечисления на лицевые счета получателей в кредитных учреждениях.</w:t>
      </w:r>
    </w:p>
    <w:p w:rsidR="006750C3" w:rsidRPr="00C10C01" w:rsidRDefault="006750C3" w:rsidP="006750C3">
      <w:pPr>
        <w:ind w:firstLine="708"/>
        <w:jc w:val="both"/>
        <w:rPr>
          <w:sz w:val="24"/>
          <w:szCs w:val="24"/>
        </w:rPr>
      </w:pPr>
      <w:r w:rsidRPr="00C10C01">
        <w:rPr>
          <w:sz w:val="24"/>
          <w:szCs w:val="24"/>
        </w:rPr>
        <w:t xml:space="preserve">3.11. Специалист отдела бухгалтерского учета и отчетности </w:t>
      </w:r>
      <w:r w:rsidR="007A409E">
        <w:rPr>
          <w:sz w:val="24"/>
          <w:szCs w:val="24"/>
        </w:rPr>
        <w:t>Администрации</w:t>
      </w:r>
      <w:r w:rsidRPr="00C10C01">
        <w:rPr>
          <w:sz w:val="24"/>
          <w:szCs w:val="24"/>
        </w:rPr>
        <w:t xml:space="preserve"> в течение двух рабочих дней подготавливает платёжное поручение и в порядке делопроизводства передает в кредитное учреждение.</w:t>
      </w:r>
    </w:p>
    <w:p w:rsidR="006750C3" w:rsidRDefault="006750C3" w:rsidP="006750C3">
      <w:pPr>
        <w:ind w:firstLine="708"/>
        <w:jc w:val="both"/>
        <w:rPr>
          <w:sz w:val="24"/>
          <w:szCs w:val="24"/>
        </w:rPr>
      </w:pPr>
      <w:r w:rsidRPr="00C10C01">
        <w:rPr>
          <w:sz w:val="24"/>
          <w:szCs w:val="24"/>
        </w:rPr>
        <w:t>Результатом административной процедуры является перечисление пенсии за выслугу лет на лицевые счета получателей.</w:t>
      </w:r>
    </w:p>
    <w:p w:rsidR="00747FBA" w:rsidRPr="00C10C01" w:rsidRDefault="00747FBA" w:rsidP="006750C3">
      <w:pPr>
        <w:ind w:firstLine="708"/>
        <w:jc w:val="both"/>
        <w:rPr>
          <w:sz w:val="24"/>
          <w:szCs w:val="24"/>
        </w:rPr>
      </w:pPr>
    </w:p>
    <w:p w:rsidR="00676256" w:rsidRDefault="00676256" w:rsidP="00747FBA">
      <w:pPr>
        <w:jc w:val="center"/>
        <w:rPr>
          <w:sz w:val="24"/>
          <w:szCs w:val="24"/>
        </w:rPr>
      </w:pPr>
      <w:r>
        <w:rPr>
          <w:sz w:val="24"/>
          <w:szCs w:val="24"/>
        </w:rPr>
        <w:t>П</w:t>
      </w:r>
      <w:r w:rsidR="007A409E" w:rsidRPr="00FE1E51">
        <w:rPr>
          <w:sz w:val="24"/>
          <w:szCs w:val="24"/>
        </w:rPr>
        <w:t>оследовательност</w:t>
      </w:r>
      <w:r>
        <w:rPr>
          <w:sz w:val="24"/>
          <w:szCs w:val="24"/>
        </w:rPr>
        <w:t>ь</w:t>
      </w:r>
      <w:r w:rsidR="007A409E" w:rsidRPr="00FE1E51">
        <w:rPr>
          <w:sz w:val="24"/>
          <w:szCs w:val="24"/>
        </w:rPr>
        <w:t xml:space="preserve"> действий при приостановлении </w:t>
      </w:r>
    </w:p>
    <w:p w:rsidR="006750C3" w:rsidRPr="00FE1E51" w:rsidRDefault="007A409E" w:rsidP="00747FBA">
      <w:pPr>
        <w:jc w:val="center"/>
        <w:rPr>
          <w:bCs/>
          <w:caps/>
          <w:spacing w:val="40"/>
          <w:sz w:val="24"/>
          <w:szCs w:val="24"/>
        </w:rPr>
      </w:pPr>
      <w:r w:rsidRPr="00FE1E51">
        <w:rPr>
          <w:sz w:val="24"/>
          <w:szCs w:val="24"/>
        </w:rPr>
        <w:t>предоставления</w:t>
      </w:r>
      <w:r w:rsidR="00747FBA" w:rsidRPr="00FE1E51">
        <w:rPr>
          <w:sz w:val="24"/>
          <w:szCs w:val="24"/>
        </w:rPr>
        <w:t xml:space="preserve"> муниципальной услуги</w:t>
      </w:r>
    </w:p>
    <w:p w:rsidR="00747FBA" w:rsidRDefault="00747FBA" w:rsidP="00747FBA">
      <w:pPr>
        <w:jc w:val="center"/>
      </w:pPr>
    </w:p>
    <w:p w:rsidR="006750C3" w:rsidRPr="00747FBA" w:rsidRDefault="006750C3" w:rsidP="006750C3">
      <w:pPr>
        <w:ind w:firstLine="709"/>
        <w:jc w:val="both"/>
        <w:rPr>
          <w:sz w:val="24"/>
          <w:szCs w:val="24"/>
        </w:rPr>
      </w:pPr>
      <w:r w:rsidRPr="00747FBA">
        <w:rPr>
          <w:sz w:val="24"/>
          <w:szCs w:val="24"/>
        </w:rPr>
        <w:t xml:space="preserve">3.12. </w:t>
      </w:r>
      <w:proofErr w:type="gramStart"/>
      <w:r w:rsidRPr="00747FBA">
        <w:rPr>
          <w:sz w:val="24"/>
          <w:szCs w:val="24"/>
        </w:rPr>
        <w:t>Основанием для начала процедуры приостановления предоставления муниципальной услуги является замещение государственной должности Российской Федерации, должности федеральной государственной гражданской службы, государственной должности Ямало-Ненецкого автономного округа или иного субъекта Российской Федерации, должности государственной гражданской службы Ямало-Ненецкого автономного округа или иного субъекта Российской Федерации, муниципальной должности, должности муниципальной службы со дня замещения одной из указанных должностей.</w:t>
      </w:r>
      <w:proofErr w:type="gramEnd"/>
    </w:p>
    <w:p w:rsidR="006750C3" w:rsidRPr="00747FBA" w:rsidRDefault="006750C3" w:rsidP="006750C3">
      <w:pPr>
        <w:ind w:firstLine="709"/>
        <w:jc w:val="both"/>
        <w:rPr>
          <w:sz w:val="24"/>
          <w:szCs w:val="24"/>
        </w:rPr>
      </w:pPr>
      <w:r w:rsidRPr="00747FBA">
        <w:rPr>
          <w:sz w:val="24"/>
          <w:szCs w:val="24"/>
        </w:rPr>
        <w:t>Приостановление выплаты пенсии за выслугу лет производится со дня наступления обстоятельства.</w:t>
      </w:r>
    </w:p>
    <w:p w:rsidR="006750C3" w:rsidRPr="00747FBA" w:rsidRDefault="006750C3" w:rsidP="006750C3">
      <w:pPr>
        <w:ind w:firstLine="709"/>
        <w:jc w:val="both"/>
        <w:rPr>
          <w:sz w:val="24"/>
          <w:szCs w:val="24"/>
        </w:rPr>
      </w:pPr>
      <w:r w:rsidRPr="00747FBA">
        <w:rPr>
          <w:sz w:val="24"/>
          <w:szCs w:val="24"/>
        </w:rPr>
        <w:t xml:space="preserve">3.13. Специалист </w:t>
      </w:r>
      <w:r w:rsidR="00747FBA">
        <w:rPr>
          <w:sz w:val="24"/>
          <w:szCs w:val="24"/>
        </w:rPr>
        <w:t>Отдела</w:t>
      </w:r>
      <w:r w:rsidRPr="00747FBA">
        <w:rPr>
          <w:sz w:val="24"/>
          <w:szCs w:val="24"/>
        </w:rPr>
        <w:t>, ответственный за приостановление предоставления муниципальной услуги, при выявлении обстоятельства, указанного в пунктах 3.12 настоящего Административного регламента, принимает решение о приостановлении предоставления муниципальной услуги.</w:t>
      </w:r>
    </w:p>
    <w:p w:rsidR="006750C3" w:rsidRPr="00747FBA" w:rsidRDefault="006750C3" w:rsidP="006750C3">
      <w:pPr>
        <w:ind w:firstLine="709"/>
        <w:jc w:val="both"/>
        <w:rPr>
          <w:sz w:val="24"/>
          <w:szCs w:val="24"/>
        </w:rPr>
      </w:pPr>
      <w:r w:rsidRPr="00747FBA">
        <w:rPr>
          <w:sz w:val="24"/>
          <w:szCs w:val="24"/>
        </w:rPr>
        <w:t>Максимальный срок выполнения действия составляет 5 минут.</w:t>
      </w:r>
    </w:p>
    <w:p w:rsidR="006750C3" w:rsidRPr="00747FBA" w:rsidRDefault="006750C3" w:rsidP="006750C3">
      <w:pPr>
        <w:ind w:firstLine="709"/>
        <w:jc w:val="both"/>
        <w:rPr>
          <w:sz w:val="24"/>
          <w:szCs w:val="24"/>
        </w:rPr>
      </w:pPr>
      <w:r w:rsidRPr="00747FBA">
        <w:rPr>
          <w:sz w:val="24"/>
          <w:szCs w:val="24"/>
        </w:rPr>
        <w:t xml:space="preserve">3.14. Специалист </w:t>
      </w:r>
      <w:r w:rsidR="00747FBA">
        <w:rPr>
          <w:sz w:val="24"/>
          <w:szCs w:val="24"/>
        </w:rPr>
        <w:t>Отдела</w:t>
      </w:r>
      <w:r w:rsidRPr="00747FBA">
        <w:rPr>
          <w:sz w:val="24"/>
          <w:szCs w:val="24"/>
        </w:rPr>
        <w:t xml:space="preserve">, ответственный за приостановление предоставления муниципальной услуги, приостанавливает предоставление муниципальной услуги путем внесения соответствующих изменений в программный комплекс и в течение 5 дней со дня возникших обстоятельств, уведомляет получателя о приостановлении предоставления </w:t>
      </w:r>
      <w:r w:rsidRPr="00747FBA">
        <w:rPr>
          <w:sz w:val="24"/>
          <w:szCs w:val="24"/>
        </w:rPr>
        <w:lastRenderedPageBreak/>
        <w:t>муниципальной услуги с указанием причины приостановления и условий возобновления предоставления муниципальной услуги.</w:t>
      </w:r>
    </w:p>
    <w:p w:rsidR="006750C3" w:rsidRPr="00747FBA" w:rsidRDefault="006750C3" w:rsidP="006750C3">
      <w:pPr>
        <w:ind w:firstLine="709"/>
        <w:jc w:val="both"/>
        <w:rPr>
          <w:sz w:val="24"/>
          <w:szCs w:val="24"/>
        </w:rPr>
      </w:pPr>
      <w:r w:rsidRPr="00747FBA">
        <w:rPr>
          <w:sz w:val="24"/>
          <w:szCs w:val="24"/>
        </w:rPr>
        <w:t>Максимальный срок выполнения действия составляет 15 минут на приостановление предоставления муниципальной услуги в отношении одного получателя.</w:t>
      </w:r>
    </w:p>
    <w:p w:rsidR="006750C3" w:rsidRDefault="006750C3" w:rsidP="006750C3">
      <w:pPr>
        <w:ind w:firstLine="709"/>
        <w:jc w:val="both"/>
        <w:rPr>
          <w:sz w:val="24"/>
          <w:szCs w:val="24"/>
        </w:rPr>
      </w:pPr>
      <w:r w:rsidRPr="00747FBA">
        <w:rPr>
          <w:sz w:val="24"/>
          <w:szCs w:val="24"/>
        </w:rPr>
        <w:t>Результатом административной процедуры является принятие решения о приостановлении муниципальной услуги.</w:t>
      </w:r>
      <w:r w:rsidR="00747FBA">
        <w:rPr>
          <w:sz w:val="24"/>
          <w:szCs w:val="24"/>
        </w:rPr>
        <w:t xml:space="preserve"> </w:t>
      </w:r>
    </w:p>
    <w:p w:rsidR="00747FBA" w:rsidRDefault="00747FBA" w:rsidP="006750C3">
      <w:pPr>
        <w:ind w:firstLine="709"/>
        <w:jc w:val="both"/>
        <w:rPr>
          <w:sz w:val="24"/>
          <w:szCs w:val="24"/>
        </w:rPr>
      </w:pPr>
    </w:p>
    <w:p w:rsidR="005C6F2B" w:rsidRDefault="005C6F2B" w:rsidP="00747FBA">
      <w:pPr>
        <w:ind w:firstLine="709"/>
        <w:jc w:val="center"/>
        <w:rPr>
          <w:sz w:val="24"/>
          <w:szCs w:val="24"/>
        </w:rPr>
      </w:pPr>
      <w:r>
        <w:rPr>
          <w:sz w:val="24"/>
          <w:szCs w:val="24"/>
        </w:rPr>
        <w:t>П</w:t>
      </w:r>
      <w:r w:rsidR="00747FBA" w:rsidRPr="00FE1E51">
        <w:rPr>
          <w:sz w:val="24"/>
          <w:szCs w:val="24"/>
        </w:rPr>
        <w:t>оследовательност</w:t>
      </w:r>
      <w:r>
        <w:rPr>
          <w:sz w:val="24"/>
          <w:szCs w:val="24"/>
        </w:rPr>
        <w:t>ь</w:t>
      </w:r>
      <w:r w:rsidR="00747FBA" w:rsidRPr="00FE1E51">
        <w:rPr>
          <w:sz w:val="24"/>
          <w:szCs w:val="24"/>
        </w:rPr>
        <w:t xml:space="preserve"> действий при возобновлении предоставления </w:t>
      </w:r>
    </w:p>
    <w:p w:rsidR="00747FBA" w:rsidRPr="00FE1E51" w:rsidRDefault="00747FBA" w:rsidP="00747FBA">
      <w:pPr>
        <w:ind w:firstLine="709"/>
        <w:jc w:val="center"/>
        <w:rPr>
          <w:sz w:val="24"/>
          <w:szCs w:val="24"/>
        </w:rPr>
      </w:pPr>
      <w:r w:rsidRPr="00FE1E51">
        <w:rPr>
          <w:sz w:val="24"/>
          <w:szCs w:val="24"/>
        </w:rPr>
        <w:t>муниципальной услуги</w:t>
      </w:r>
    </w:p>
    <w:p w:rsidR="00747FBA" w:rsidRDefault="00747FBA" w:rsidP="006750C3">
      <w:pPr>
        <w:ind w:firstLine="709"/>
        <w:jc w:val="both"/>
        <w:rPr>
          <w:b/>
          <w:bCs/>
          <w:caps/>
          <w:spacing w:val="40"/>
          <w:sz w:val="24"/>
          <w:szCs w:val="24"/>
        </w:rPr>
      </w:pPr>
    </w:p>
    <w:p w:rsidR="006750C3" w:rsidRPr="00747FBA" w:rsidRDefault="006750C3" w:rsidP="006750C3">
      <w:pPr>
        <w:ind w:firstLine="709"/>
        <w:jc w:val="both"/>
        <w:rPr>
          <w:sz w:val="24"/>
          <w:szCs w:val="24"/>
        </w:rPr>
      </w:pPr>
      <w:r w:rsidRPr="00747FBA">
        <w:rPr>
          <w:sz w:val="24"/>
          <w:szCs w:val="24"/>
        </w:rPr>
        <w:t>3.15. Основанием для начала процедуры возобновления предоставления муниципальной услуги является устранение обстоятельств, указанных в пункте</w:t>
      </w:r>
      <w:r w:rsidRPr="00747FBA">
        <w:rPr>
          <w:b/>
          <w:sz w:val="24"/>
          <w:szCs w:val="24"/>
        </w:rPr>
        <w:t xml:space="preserve"> </w:t>
      </w:r>
      <w:r w:rsidRPr="00747FBA">
        <w:rPr>
          <w:sz w:val="24"/>
          <w:szCs w:val="24"/>
        </w:rPr>
        <w:t>3.12 настоящего Административного регламента.</w:t>
      </w:r>
    </w:p>
    <w:p w:rsidR="006750C3" w:rsidRPr="00747FBA" w:rsidRDefault="006750C3" w:rsidP="006750C3">
      <w:pPr>
        <w:ind w:firstLine="709"/>
        <w:jc w:val="both"/>
        <w:rPr>
          <w:sz w:val="24"/>
          <w:szCs w:val="24"/>
        </w:rPr>
      </w:pPr>
      <w:r w:rsidRPr="00747FBA">
        <w:rPr>
          <w:sz w:val="24"/>
          <w:szCs w:val="24"/>
        </w:rPr>
        <w:t xml:space="preserve">3.16. Специалист </w:t>
      </w:r>
      <w:r w:rsidR="00CA651C">
        <w:rPr>
          <w:sz w:val="24"/>
          <w:szCs w:val="24"/>
        </w:rPr>
        <w:t>Отдела</w:t>
      </w:r>
      <w:r w:rsidRPr="00747FBA">
        <w:rPr>
          <w:sz w:val="24"/>
          <w:szCs w:val="24"/>
        </w:rPr>
        <w:t>, ответственный за возобновление предоставления муниципальной услуги, при устранении обстоятельств, после принятия решения о возобновлении, продлевает предоставление муниципальной услуги, вносит необходимую информацию в программный комплекс, производит назначение, открывает выплату муниципальной услуги.</w:t>
      </w:r>
    </w:p>
    <w:p w:rsidR="006750C3" w:rsidRPr="00747FBA" w:rsidRDefault="006750C3" w:rsidP="006750C3">
      <w:pPr>
        <w:ind w:firstLine="709"/>
        <w:jc w:val="both"/>
        <w:rPr>
          <w:sz w:val="24"/>
          <w:szCs w:val="24"/>
        </w:rPr>
      </w:pPr>
      <w:r w:rsidRPr="00747FBA">
        <w:rPr>
          <w:sz w:val="24"/>
          <w:szCs w:val="24"/>
        </w:rPr>
        <w:t>Максимальный срок выполнения действия составляет 10 минут.</w:t>
      </w:r>
    </w:p>
    <w:p w:rsidR="006750C3" w:rsidRPr="00747FBA" w:rsidRDefault="006750C3" w:rsidP="006750C3">
      <w:pPr>
        <w:ind w:firstLine="709"/>
        <w:jc w:val="both"/>
        <w:rPr>
          <w:sz w:val="24"/>
          <w:szCs w:val="24"/>
        </w:rPr>
      </w:pPr>
      <w:r w:rsidRPr="00747FBA">
        <w:rPr>
          <w:sz w:val="24"/>
          <w:szCs w:val="24"/>
        </w:rPr>
        <w:t>3.17. Документы, подтверждающие устранение соответствующих обстоятельств, и решение о возобновлении предоставления муниципальной услуги приобщаются к личному делу получателя.</w:t>
      </w:r>
    </w:p>
    <w:p w:rsidR="006750C3" w:rsidRDefault="006750C3" w:rsidP="006750C3">
      <w:pPr>
        <w:ind w:firstLine="709"/>
        <w:jc w:val="both"/>
        <w:rPr>
          <w:sz w:val="24"/>
          <w:szCs w:val="24"/>
        </w:rPr>
      </w:pPr>
      <w:r w:rsidRPr="00747FBA">
        <w:rPr>
          <w:sz w:val="24"/>
          <w:szCs w:val="24"/>
        </w:rPr>
        <w:t>Максимальный срок выполнения действия составляет 10 минут.</w:t>
      </w:r>
    </w:p>
    <w:p w:rsidR="00CA651C" w:rsidRDefault="00CA651C" w:rsidP="006750C3">
      <w:pPr>
        <w:ind w:firstLine="709"/>
        <w:jc w:val="both"/>
        <w:rPr>
          <w:sz w:val="24"/>
          <w:szCs w:val="24"/>
        </w:rPr>
      </w:pPr>
    </w:p>
    <w:p w:rsidR="009F641A" w:rsidRPr="00FE1E51" w:rsidRDefault="005C6F2B" w:rsidP="00EA2B1D">
      <w:pPr>
        <w:ind w:firstLine="709"/>
        <w:jc w:val="center"/>
        <w:rPr>
          <w:sz w:val="24"/>
          <w:szCs w:val="24"/>
        </w:rPr>
      </w:pPr>
      <w:r>
        <w:rPr>
          <w:sz w:val="24"/>
          <w:szCs w:val="24"/>
        </w:rPr>
        <w:t>П</w:t>
      </w:r>
      <w:r w:rsidR="00EA2B1D" w:rsidRPr="00FE1E51">
        <w:rPr>
          <w:sz w:val="24"/>
          <w:szCs w:val="24"/>
        </w:rPr>
        <w:t>оследовательност</w:t>
      </w:r>
      <w:r>
        <w:rPr>
          <w:sz w:val="24"/>
          <w:szCs w:val="24"/>
        </w:rPr>
        <w:t>ь</w:t>
      </w:r>
      <w:r w:rsidR="00EA2B1D" w:rsidRPr="00FE1E51">
        <w:rPr>
          <w:sz w:val="24"/>
          <w:szCs w:val="24"/>
        </w:rPr>
        <w:t xml:space="preserve"> действий при перерасчете </w:t>
      </w:r>
    </w:p>
    <w:p w:rsidR="006750C3" w:rsidRPr="00FE1E51" w:rsidRDefault="00EA2B1D" w:rsidP="00EA2B1D">
      <w:pPr>
        <w:ind w:firstLine="709"/>
        <w:jc w:val="center"/>
        <w:rPr>
          <w:sz w:val="24"/>
          <w:szCs w:val="24"/>
        </w:rPr>
      </w:pPr>
      <w:r w:rsidRPr="00FE1E51">
        <w:rPr>
          <w:sz w:val="24"/>
          <w:szCs w:val="24"/>
        </w:rPr>
        <w:t xml:space="preserve">размера пенсии за выслугу лет </w:t>
      </w:r>
    </w:p>
    <w:p w:rsidR="00EB16DA" w:rsidRPr="00EA2B1D" w:rsidRDefault="00EB16DA" w:rsidP="00EA2B1D">
      <w:pPr>
        <w:ind w:firstLine="709"/>
        <w:jc w:val="center"/>
        <w:rPr>
          <w:b/>
          <w:sz w:val="24"/>
          <w:szCs w:val="24"/>
        </w:rPr>
      </w:pPr>
    </w:p>
    <w:p w:rsidR="006750C3" w:rsidRPr="00C24857" w:rsidRDefault="006750C3" w:rsidP="006750C3">
      <w:pPr>
        <w:ind w:firstLine="709"/>
        <w:jc w:val="both"/>
        <w:rPr>
          <w:sz w:val="24"/>
          <w:szCs w:val="24"/>
          <w:lang w:eastAsia="x-none"/>
        </w:rPr>
      </w:pPr>
      <w:r w:rsidRPr="00C24857">
        <w:rPr>
          <w:sz w:val="24"/>
          <w:szCs w:val="24"/>
          <w:lang w:eastAsia="x-none"/>
        </w:rPr>
        <w:t>3</w:t>
      </w:r>
      <w:r w:rsidR="00FB7D69">
        <w:rPr>
          <w:sz w:val="24"/>
          <w:szCs w:val="24"/>
          <w:lang w:eastAsia="x-none"/>
        </w:rPr>
        <w:t>.18</w:t>
      </w:r>
      <w:r w:rsidRPr="00C24857">
        <w:rPr>
          <w:sz w:val="24"/>
          <w:szCs w:val="24"/>
          <w:lang w:eastAsia="x-none"/>
        </w:rPr>
        <w:t>. Основанием для начала административной процедуры перерасчета размера пенсии за выслугу лет является:</w:t>
      </w:r>
    </w:p>
    <w:p w:rsidR="006750C3" w:rsidRPr="00C24857" w:rsidRDefault="006750C3" w:rsidP="006750C3">
      <w:pPr>
        <w:ind w:firstLine="709"/>
        <w:jc w:val="both"/>
        <w:rPr>
          <w:sz w:val="24"/>
          <w:szCs w:val="24"/>
          <w:lang w:eastAsia="x-none"/>
        </w:rPr>
      </w:pPr>
      <w:r w:rsidRPr="00C24857">
        <w:rPr>
          <w:sz w:val="24"/>
          <w:szCs w:val="24"/>
          <w:lang w:eastAsia="x-none"/>
        </w:rPr>
        <w:t>- увеличение срока замещения муниципальной должности;</w:t>
      </w:r>
    </w:p>
    <w:p w:rsidR="006750C3" w:rsidRPr="00C24857" w:rsidRDefault="006750C3" w:rsidP="006750C3">
      <w:pPr>
        <w:ind w:firstLine="709"/>
        <w:jc w:val="both"/>
        <w:rPr>
          <w:sz w:val="24"/>
          <w:szCs w:val="24"/>
          <w:lang w:eastAsia="x-none"/>
        </w:rPr>
      </w:pPr>
      <w:r w:rsidRPr="00C24857">
        <w:rPr>
          <w:sz w:val="24"/>
          <w:szCs w:val="24"/>
          <w:lang w:eastAsia="x-none"/>
        </w:rPr>
        <w:t>- увеличение (индексация) денежного вознаграждения по соответствующей должности.</w:t>
      </w:r>
    </w:p>
    <w:p w:rsidR="006750C3" w:rsidRPr="00C24857" w:rsidRDefault="006750C3" w:rsidP="006750C3">
      <w:pPr>
        <w:ind w:firstLine="709"/>
        <w:jc w:val="both"/>
        <w:rPr>
          <w:sz w:val="24"/>
          <w:szCs w:val="24"/>
          <w:lang w:eastAsia="x-none"/>
        </w:rPr>
      </w:pPr>
      <w:r w:rsidRPr="00C24857">
        <w:rPr>
          <w:sz w:val="24"/>
          <w:szCs w:val="24"/>
          <w:lang w:eastAsia="x-none"/>
        </w:rPr>
        <w:t>3.</w:t>
      </w:r>
      <w:r w:rsidR="00FB7D69">
        <w:rPr>
          <w:sz w:val="24"/>
          <w:szCs w:val="24"/>
          <w:lang w:eastAsia="x-none"/>
        </w:rPr>
        <w:t>19</w:t>
      </w:r>
      <w:r w:rsidRPr="00C24857">
        <w:rPr>
          <w:sz w:val="24"/>
          <w:szCs w:val="24"/>
          <w:lang w:eastAsia="x-none"/>
        </w:rPr>
        <w:t xml:space="preserve">. Специалист </w:t>
      </w:r>
      <w:r w:rsidR="00C24857">
        <w:rPr>
          <w:sz w:val="24"/>
          <w:szCs w:val="24"/>
          <w:lang w:eastAsia="x-none"/>
        </w:rPr>
        <w:t>Отдела</w:t>
      </w:r>
      <w:r w:rsidRPr="00C24857">
        <w:rPr>
          <w:sz w:val="24"/>
          <w:szCs w:val="24"/>
          <w:lang w:eastAsia="x-none"/>
        </w:rPr>
        <w:t xml:space="preserve">, ответственный за перерасчет размера пенсии за выслугу лет, проводит перерасчет размера пенсии за выслугу лет в </w:t>
      </w:r>
      <w:proofErr w:type="spellStart"/>
      <w:r w:rsidRPr="00C24857">
        <w:rPr>
          <w:sz w:val="24"/>
          <w:szCs w:val="24"/>
          <w:lang w:eastAsia="x-none"/>
        </w:rPr>
        <w:t>беззаявительном</w:t>
      </w:r>
      <w:proofErr w:type="spellEnd"/>
      <w:r w:rsidRPr="00C24857">
        <w:rPr>
          <w:sz w:val="24"/>
          <w:szCs w:val="24"/>
          <w:lang w:eastAsia="x-none"/>
        </w:rPr>
        <w:t xml:space="preserve"> порядке при увеличении (индексации) денежного вознаграждения по соответствующей должности.</w:t>
      </w:r>
    </w:p>
    <w:p w:rsidR="006750C3" w:rsidRPr="00C24857" w:rsidRDefault="006750C3" w:rsidP="006750C3">
      <w:pPr>
        <w:ind w:firstLine="709"/>
        <w:jc w:val="both"/>
        <w:rPr>
          <w:sz w:val="24"/>
          <w:szCs w:val="24"/>
          <w:lang w:eastAsia="x-none"/>
        </w:rPr>
      </w:pPr>
      <w:r w:rsidRPr="00C24857">
        <w:rPr>
          <w:sz w:val="24"/>
          <w:szCs w:val="24"/>
          <w:lang w:eastAsia="x-none"/>
        </w:rPr>
        <w:t>3.2</w:t>
      </w:r>
      <w:r w:rsidR="00FB7D69">
        <w:rPr>
          <w:sz w:val="24"/>
          <w:szCs w:val="24"/>
          <w:lang w:eastAsia="x-none"/>
        </w:rPr>
        <w:t>0</w:t>
      </w:r>
      <w:r w:rsidRPr="00C24857">
        <w:rPr>
          <w:sz w:val="24"/>
          <w:szCs w:val="24"/>
          <w:lang w:eastAsia="x-none"/>
        </w:rPr>
        <w:t xml:space="preserve">. Специалист </w:t>
      </w:r>
      <w:r w:rsidR="00C24857">
        <w:rPr>
          <w:sz w:val="24"/>
          <w:szCs w:val="24"/>
          <w:lang w:eastAsia="x-none"/>
        </w:rPr>
        <w:t>Отдела</w:t>
      </w:r>
      <w:r w:rsidRPr="00C24857">
        <w:rPr>
          <w:sz w:val="24"/>
          <w:szCs w:val="24"/>
          <w:lang w:eastAsia="x-none"/>
        </w:rPr>
        <w:t>, ответственный за перерасчет размера пенсии за выслугу лет, производит перерасчет размера пенсии за выслугу лет на основании заявления получателя о перерасчете размера пенсии за выслугу лет в случае увеличения срока замещения муниципальной должности.</w:t>
      </w:r>
    </w:p>
    <w:p w:rsidR="006750C3" w:rsidRPr="00C24857" w:rsidRDefault="006750C3" w:rsidP="006750C3">
      <w:pPr>
        <w:ind w:firstLine="709"/>
        <w:jc w:val="both"/>
        <w:rPr>
          <w:sz w:val="24"/>
          <w:szCs w:val="24"/>
          <w:lang w:eastAsia="x-none"/>
        </w:rPr>
      </w:pPr>
      <w:r w:rsidRPr="00C24857">
        <w:rPr>
          <w:sz w:val="24"/>
          <w:szCs w:val="24"/>
          <w:lang w:eastAsia="x-none"/>
        </w:rPr>
        <w:t>3.2</w:t>
      </w:r>
      <w:r w:rsidR="00FB7D69">
        <w:rPr>
          <w:sz w:val="24"/>
          <w:szCs w:val="24"/>
          <w:lang w:eastAsia="x-none"/>
        </w:rPr>
        <w:t>1</w:t>
      </w:r>
      <w:r w:rsidRPr="00C24857">
        <w:rPr>
          <w:sz w:val="24"/>
          <w:szCs w:val="24"/>
          <w:lang w:eastAsia="x-none"/>
        </w:rPr>
        <w:t xml:space="preserve">. Специалист </w:t>
      </w:r>
      <w:r w:rsidR="00C24857">
        <w:rPr>
          <w:sz w:val="24"/>
          <w:szCs w:val="24"/>
          <w:lang w:eastAsia="x-none"/>
        </w:rPr>
        <w:t>Отдела</w:t>
      </w:r>
      <w:r w:rsidRPr="00C24857">
        <w:rPr>
          <w:sz w:val="24"/>
          <w:szCs w:val="24"/>
          <w:lang w:eastAsia="x-none"/>
        </w:rPr>
        <w:t>, ответственный за перерасчет размера пенсии за выслугу лет, после перерасчета по основаниям, предусмотренным пунктом 3.</w:t>
      </w:r>
      <w:r w:rsidR="00FB7D69">
        <w:rPr>
          <w:sz w:val="24"/>
          <w:szCs w:val="24"/>
          <w:lang w:eastAsia="x-none"/>
        </w:rPr>
        <w:t>19</w:t>
      </w:r>
      <w:r w:rsidRPr="00C24857">
        <w:rPr>
          <w:sz w:val="24"/>
          <w:szCs w:val="24"/>
          <w:lang w:eastAsia="x-none"/>
        </w:rPr>
        <w:t xml:space="preserve"> и п. 3.</w:t>
      </w:r>
      <w:r w:rsidR="00FB7D69">
        <w:rPr>
          <w:sz w:val="24"/>
          <w:szCs w:val="24"/>
          <w:lang w:eastAsia="x-none"/>
        </w:rPr>
        <w:t>20</w:t>
      </w:r>
      <w:r w:rsidRPr="00C24857">
        <w:rPr>
          <w:sz w:val="24"/>
          <w:szCs w:val="24"/>
          <w:lang w:eastAsia="x-none"/>
        </w:rPr>
        <w:t xml:space="preserve"> настоящего Административного регламента, готовит решение об установлении пенсии за выслугу лет в новом размере в 7-дневный срок с указанием причин перерасчета.</w:t>
      </w:r>
    </w:p>
    <w:p w:rsidR="006750C3" w:rsidRPr="00C24857" w:rsidRDefault="006750C3" w:rsidP="006750C3">
      <w:pPr>
        <w:ind w:firstLine="709"/>
        <w:jc w:val="both"/>
        <w:rPr>
          <w:sz w:val="24"/>
          <w:szCs w:val="24"/>
          <w:lang w:eastAsia="x-none"/>
        </w:rPr>
      </w:pPr>
      <w:r w:rsidRPr="00C24857">
        <w:rPr>
          <w:sz w:val="24"/>
          <w:szCs w:val="24"/>
          <w:lang w:eastAsia="x-none"/>
        </w:rPr>
        <w:t>3.2</w:t>
      </w:r>
      <w:r w:rsidR="00FB7D69">
        <w:rPr>
          <w:sz w:val="24"/>
          <w:szCs w:val="24"/>
          <w:lang w:eastAsia="x-none"/>
        </w:rPr>
        <w:t>2</w:t>
      </w:r>
      <w:r w:rsidRPr="00C24857">
        <w:rPr>
          <w:sz w:val="24"/>
          <w:szCs w:val="24"/>
          <w:lang w:eastAsia="x-none"/>
        </w:rPr>
        <w:t xml:space="preserve">. Специалист </w:t>
      </w:r>
      <w:r w:rsidR="00C24857">
        <w:rPr>
          <w:sz w:val="24"/>
          <w:szCs w:val="24"/>
          <w:lang w:eastAsia="x-none"/>
        </w:rPr>
        <w:t>Отдела</w:t>
      </w:r>
      <w:r w:rsidRPr="00C24857">
        <w:rPr>
          <w:sz w:val="24"/>
          <w:szCs w:val="24"/>
          <w:lang w:eastAsia="x-none"/>
        </w:rPr>
        <w:t>, ответственный за перерасчет размера пенсии за выслугу лет, вносит в программный комплекс результаты перерасчета пенсии за выслугу лет, приобщает к личному делу получателя муниципальной услуги решение об установлении пенсии за выслугу лет в новом размере.</w:t>
      </w:r>
    </w:p>
    <w:p w:rsidR="00E2104A" w:rsidRDefault="006750C3" w:rsidP="00E2104A">
      <w:pPr>
        <w:ind w:firstLine="709"/>
        <w:jc w:val="both"/>
        <w:rPr>
          <w:sz w:val="24"/>
          <w:szCs w:val="24"/>
          <w:lang w:eastAsia="x-none"/>
        </w:rPr>
      </w:pPr>
      <w:r w:rsidRPr="00C24857">
        <w:rPr>
          <w:sz w:val="24"/>
          <w:szCs w:val="24"/>
          <w:lang w:eastAsia="x-none"/>
        </w:rPr>
        <w:t xml:space="preserve">Результатом административной процедуры является решение </w:t>
      </w:r>
      <w:r w:rsidR="00C24857">
        <w:rPr>
          <w:sz w:val="24"/>
          <w:szCs w:val="24"/>
          <w:lang w:eastAsia="x-none"/>
        </w:rPr>
        <w:t>Отдела</w:t>
      </w:r>
      <w:r w:rsidRPr="00C24857">
        <w:rPr>
          <w:sz w:val="24"/>
          <w:szCs w:val="24"/>
          <w:lang w:eastAsia="x-none"/>
        </w:rPr>
        <w:t xml:space="preserve"> об установлении пенсии за выслугу лет в новом размере.</w:t>
      </w:r>
    </w:p>
    <w:p w:rsidR="00E2104A" w:rsidRDefault="00E2104A" w:rsidP="00E2104A">
      <w:pPr>
        <w:ind w:firstLine="709"/>
        <w:jc w:val="both"/>
        <w:rPr>
          <w:sz w:val="24"/>
          <w:szCs w:val="24"/>
          <w:lang w:eastAsia="x-none"/>
        </w:rPr>
      </w:pPr>
    </w:p>
    <w:p w:rsidR="009F641A" w:rsidRPr="00E2104A" w:rsidRDefault="009F641A" w:rsidP="00E2104A">
      <w:pPr>
        <w:ind w:firstLine="709"/>
        <w:jc w:val="both"/>
        <w:rPr>
          <w:b/>
          <w:sz w:val="24"/>
          <w:szCs w:val="24"/>
          <w:lang w:eastAsia="x-none"/>
        </w:rPr>
      </w:pPr>
      <w:r w:rsidRPr="00E2104A">
        <w:rPr>
          <w:b/>
          <w:bCs/>
          <w:sz w:val="24"/>
          <w:szCs w:val="24"/>
          <w:lang w:val="en-US"/>
        </w:rPr>
        <w:t>IV</w:t>
      </w:r>
      <w:r w:rsidRPr="00E2104A">
        <w:rPr>
          <w:b/>
          <w:bCs/>
          <w:sz w:val="24"/>
          <w:szCs w:val="24"/>
        </w:rPr>
        <w:t>.</w:t>
      </w:r>
      <w:r w:rsidR="00E2104A" w:rsidRPr="00E2104A">
        <w:rPr>
          <w:b/>
          <w:bCs/>
          <w:sz w:val="24"/>
          <w:szCs w:val="24"/>
        </w:rPr>
        <w:t xml:space="preserve"> Пор</w:t>
      </w:r>
      <w:r w:rsidR="00E2104A">
        <w:rPr>
          <w:b/>
          <w:bCs/>
          <w:sz w:val="24"/>
          <w:szCs w:val="24"/>
        </w:rPr>
        <w:t>ядок и формы контроля за предоставлением муниципальной услуги</w:t>
      </w:r>
    </w:p>
    <w:p w:rsidR="006750C3" w:rsidRPr="00691866" w:rsidRDefault="009F641A" w:rsidP="00691866">
      <w:pPr>
        <w:ind w:firstLine="709"/>
        <w:jc w:val="both"/>
        <w:rPr>
          <w:sz w:val="24"/>
          <w:szCs w:val="24"/>
        </w:rPr>
      </w:pPr>
      <w:r>
        <w:rPr>
          <w:b/>
          <w:sz w:val="24"/>
          <w:szCs w:val="24"/>
          <w:lang w:eastAsia="x-none"/>
        </w:rPr>
        <w:t xml:space="preserve"> </w:t>
      </w:r>
    </w:p>
    <w:p w:rsidR="00C958DF" w:rsidRPr="00C958DF" w:rsidRDefault="00C958DF" w:rsidP="00C958DF">
      <w:pPr>
        <w:ind w:firstLine="708"/>
        <w:jc w:val="both"/>
        <w:rPr>
          <w:color w:val="000000"/>
          <w:sz w:val="24"/>
          <w:szCs w:val="24"/>
        </w:rPr>
      </w:pPr>
      <w:bookmarkStart w:id="5" w:name="sub_41"/>
      <w:r>
        <w:rPr>
          <w:color w:val="000000"/>
          <w:sz w:val="24"/>
          <w:szCs w:val="24"/>
        </w:rPr>
        <w:lastRenderedPageBreak/>
        <w:t xml:space="preserve">4.1. Текущий контроль </w:t>
      </w:r>
      <w:r w:rsidRPr="00C958DF">
        <w:rPr>
          <w:color w:val="000000"/>
          <w:sz w:val="24"/>
          <w:szCs w:val="24"/>
        </w:rPr>
        <w:t>соблюдени</w:t>
      </w:r>
      <w:r>
        <w:rPr>
          <w:color w:val="000000"/>
          <w:sz w:val="24"/>
          <w:szCs w:val="24"/>
        </w:rPr>
        <w:t>я</w:t>
      </w:r>
      <w:r w:rsidRPr="00C958DF">
        <w:rPr>
          <w:color w:val="000000"/>
          <w:sz w:val="24"/>
          <w:szCs w:val="24"/>
        </w:rPr>
        <w:t xml:space="preserve"> последовательности административных действий, определенных настоящим Административным регламентом, и принятием в ходе ее предоставления решений специалистами осуществляется </w:t>
      </w:r>
      <w:r>
        <w:rPr>
          <w:color w:val="000000"/>
          <w:sz w:val="24"/>
          <w:szCs w:val="24"/>
        </w:rPr>
        <w:t>заместителем Главы Администрации</w:t>
      </w:r>
      <w:r w:rsidRPr="00C958DF">
        <w:rPr>
          <w:color w:val="000000"/>
          <w:sz w:val="24"/>
          <w:szCs w:val="24"/>
        </w:rPr>
        <w:t>.</w:t>
      </w:r>
    </w:p>
    <w:bookmarkEnd w:id="5"/>
    <w:p w:rsidR="00F858C8" w:rsidRDefault="00F858C8" w:rsidP="00426D1F">
      <w:pPr>
        <w:autoSpaceDE w:val="0"/>
        <w:autoSpaceDN w:val="0"/>
        <w:adjustRightInd w:val="0"/>
        <w:jc w:val="center"/>
        <w:outlineLvl w:val="2"/>
        <w:rPr>
          <w:color w:val="000000"/>
          <w:sz w:val="24"/>
          <w:szCs w:val="24"/>
        </w:rPr>
      </w:pPr>
    </w:p>
    <w:p w:rsidR="00F858C8" w:rsidRPr="00FE1E51" w:rsidRDefault="00F858C8" w:rsidP="00F858C8">
      <w:pPr>
        <w:jc w:val="center"/>
        <w:rPr>
          <w:sz w:val="24"/>
          <w:szCs w:val="24"/>
        </w:rPr>
      </w:pPr>
      <w:r w:rsidRPr="00FE1E51">
        <w:rPr>
          <w:sz w:val="24"/>
          <w:szCs w:val="24"/>
        </w:rPr>
        <w:t>Порядок и периодичность осуществления плановых проверок полноты и качества предоставления муниципальной услуги</w:t>
      </w:r>
    </w:p>
    <w:p w:rsidR="00F858C8" w:rsidRPr="00FE1E51" w:rsidRDefault="00F858C8" w:rsidP="00F858C8">
      <w:pPr>
        <w:jc w:val="both"/>
        <w:rPr>
          <w:i/>
          <w:sz w:val="24"/>
          <w:szCs w:val="24"/>
        </w:rPr>
      </w:pPr>
    </w:p>
    <w:p w:rsidR="00F858C8" w:rsidRPr="00FE1E51" w:rsidRDefault="00F858C8" w:rsidP="00F858C8">
      <w:pPr>
        <w:ind w:firstLine="708"/>
        <w:jc w:val="both"/>
        <w:rPr>
          <w:color w:val="000000"/>
          <w:sz w:val="24"/>
          <w:szCs w:val="24"/>
        </w:rPr>
      </w:pPr>
      <w:r w:rsidRPr="00FE1E51">
        <w:rPr>
          <w:sz w:val="24"/>
          <w:szCs w:val="24"/>
        </w:rPr>
        <w:t xml:space="preserve">4.2. </w:t>
      </w:r>
      <w:r w:rsidRPr="00FE1E51">
        <w:rPr>
          <w:color w:val="000000"/>
          <w:sz w:val="24"/>
          <w:szCs w:val="24"/>
        </w:rPr>
        <w:t>Контроль полноты и качества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F858C8" w:rsidRPr="00FE1E51" w:rsidRDefault="00F858C8" w:rsidP="00F858C8">
      <w:pPr>
        <w:ind w:firstLine="708"/>
        <w:jc w:val="both"/>
        <w:rPr>
          <w:color w:val="000000"/>
          <w:sz w:val="24"/>
          <w:szCs w:val="24"/>
        </w:rPr>
      </w:pPr>
      <w:r w:rsidRPr="00FE1E51">
        <w:rPr>
          <w:color w:val="000000"/>
          <w:sz w:val="24"/>
          <w:szCs w:val="24"/>
        </w:rPr>
        <w:t>Проверки могут быть плановыми на основании планов работы Администрации либо внеплановыми, проводимыми, в том числе по жалобе заявителей на своевременность, полноту и качество предоставления муниципальной услуги.</w:t>
      </w:r>
    </w:p>
    <w:p w:rsidR="00F858C8" w:rsidRPr="00FE1E51" w:rsidRDefault="00F858C8" w:rsidP="00F858C8">
      <w:pPr>
        <w:ind w:firstLine="708"/>
        <w:jc w:val="both"/>
        <w:rPr>
          <w:color w:val="000000"/>
          <w:sz w:val="24"/>
          <w:szCs w:val="24"/>
        </w:rPr>
      </w:pPr>
      <w:r w:rsidRPr="00FE1E51">
        <w:rPr>
          <w:color w:val="000000"/>
          <w:sz w:val="24"/>
          <w:szCs w:val="24"/>
        </w:rPr>
        <w:t>Решение о проведение внеплановой проверки принимает Глава поселка или уполномоченное им должностное лицо.</w:t>
      </w:r>
    </w:p>
    <w:p w:rsidR="00F858C8" w:rsidRPr="00FE1E51" w:rsidRDefault="00F858C8" w:rsidP="00F858C8">
      <w:pPr>
        <w:ind w:firstLine="708"/>
        <w:jc w:val="both"/>
        <w:rPr>
          <w:color w:val="000000"/>
          <w:sz w:val="24"/>
          <w:szCs w:val="24"/>
        </w:rPr>
      </w:pPr>
      <w:r w:rsidRPr="00FE1E51">
        <w:rPr>
          <w:color w:val="000000"/>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F858C8" w:rsidRPr="00FE1E51" w:rsidRDefault="00F858C8" w:rsidP="00F858C8">
      <w:pPr>
        <w:jc w:val="both"/>
        <w:rPr>
          <w:sz w:val="24"/>
          <w:szCs w:val="24"/>
        </w:rPr>
      </w:pPr>
    </w:p>
    <w:p w:rsidR="00F858C8" w:rsidRPr="00FE1E51" w:rsidRDefault="00F858C8" w:rsidP="00F858C8">
      <w:pPr>
        <w:jc w:val="center"/>
        <w:rPr>
          <w:sz w:val="24"/>
          <w:szCs w:val="24"/>
        </w:rPr>
      </w:pPr>
      <w:r w:rsidRPr="00FE1E51">
        <w:rPr>
          <w:sz w:val="24"/>
          <w:szCs w:val="24"/>
        </w:rPr>
        <w:t>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F858C8" w:rsidRPr="00F858C8" w:rsidRDefault="00F858C8" w:rsidP="00F858C8">
      <w:pPr>
        <w:pStyle w:val="ConsPlusNormal"/>
        <w:ind w:firstLine="0"/>
        <w:jc w:val="both"/>
        <w:rPr>
          <w:rFonts w:ascii="Times New Roman" w:hAnsi="Times New Roman" w:cs="Times New Roman"/>
          <w:sz w:val="24"/>
          <w:szCs w:val="24"/>
        </w:rPr>
      </w:pPr>
    </w:p>
    <w:p w:rsidR="00F858C8" w:rsidRPr="00F858C8" w:rsidRDefault="00F858C8" w:rsidP="00F858C8">
      <w:pPr>
        <w:ind w:firstLine="709"/>
        <w:jc w:val="both"/>
        <w:rPr>
          <w:sz w:val="24"/>
          <w:szCs w:val="24"/>
        </w:rPr>
      </w:pPr>
      <w:r w:rsidRPr="00F858C8">
        <w:rPr>
          <w:sz w:val="24"/>
          <w:szCs w:val="24"/>
        </w:rPr>
        <w:t>4.3.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действующим законодательством Российской Федерации и Ямало-Ненецкого автономного округа.</w:t>
      </w:r>
    </w:p>
    <w:p w:rsidR="00F858C8" w:rsidRPr="00F858C8" w:rsidRDefault="00F858C8" w:rsidP="00F858C8">
      <w:pPr>
        <w:jc w:val="both"/>
        <w:rPr>
          <w:sz w:val="24"/>
          <w:szCs w:val="24"/>
          <w:lang w:eastAsia="x-none"/>
        </w:rPr>
      </w:pPr>
    </w:p>
    <w:p w:rsidR="00F858C8" w:rsidRPr="00FE1E51" w:rsidRDefault="00F858C8" w:rsidP="00E25339">
      <w:pPr>
        <w:spacing w:before="108"/>
        <w:ind w:firstLine="708"/>
        <w:jc w:val="center"/>
        <w:outlineLvl w:val="0"/>
        <w:rPr>
          <w:bCs/>
          <w:color w:val="000000"/>
          <w:sz w:val="24"/>
          <w:szCs w:val="24"/>
        </w:rPr>
      </w:pPr>
      <w:bookmarkStart w:id="6" w:name="sub_4004"/>
      <w:r w:rsidRPr="00FE1E51">
        <w:rPr>
          <w:bCs/>
          <w:color w:val="000000"/>
          <w:sz w:val="24"/>
          <w:szCs w:val="24"/>
        </w:rPr>
        <w:t>Порядок и формы контроля предоставлени</w:t>
      </w:r>
      <w:r w:rsidR="00E25339" w:rsidRPr="00FE1E51">
        <w:rPr>
          <w:bCs/>
          <w:color w:val="000000"/>
          <w:sz w:val="24"/>
          <w:szCs w:val="24"/>
        </w:rPr>
        <w:t>я</w:t>
      </w:r>
      <w:r w:rsidRPr="00FE1E51">
        <w:rPr>
          <w:bCs/>
          <w:color w:val="000000"/>
          <w:sz w:val="24"/>
          <w:szCs w:val="24"/>
        </w:rPr>
        <w:t xml:space="preserve"> муниципальной услуги</w:t>
      </w:r>
      <w:r w:rsidRPr="00FE1E51">
        <w:rPr>
          <w:bCs/>
          <w:color w:val="000000"/>
          <w:sz w:val="24"/>
          <w:szCs w:val="24"/>
        </w:rPr>
        <w:br/>
        <w:t>со стороны граждан, их объединений и организаций</w:t>
      </w:r>
    </w:p>
    <w:bookmarkEnd w:id="6"/>
    <w:p w:rsidR="00F858C8" w:rsidRPr="00FE1E51" w:rsidRDefault="00F858C8" w:rsidP="00F858C8">
      <w:pPr>
        <w:ind w:firstLine="708"/>
        <w:jc w:val="both"/>
        <w:rPr>
          <w:color w:val="000000"/>
          <w:sz w:val="24"/>
          <w:szCs w:val="24"/>
        </w:rPr>
      </w:pPr>
    </w:p>
    <w:p w:rsidR="00F858C8" w:rsidRPr="00F858C8" w:rsidRDefault="00F858C8" w:rsidP="00F858C8">
      <w:pPr>
        <w:ind w:firstLine="708"/>
        <w:jc w:val="both"/>
        <w:rPr>
          <w:color w:val="000000"/>
          <w:sz w:val="24"/>
          <w:szCs w:val="24"/>
        </w:rPr>
      </w:pPr>
      <w:bookmarkStart w:id="7" w:name="sub_44"/>
      <w:r w:rsidRPr="00F858C8">
        <w:rPr>
          <w:color w:val="000000"/>
          <w:sz w:val="24"/>
          <w:szCs w:val="24"/>
        </w:rPr>
        <w:t xml:space="preserve">4.4. Заявители вправе направить письменное обращение в адрес </w:t>
      </w:r>
      <w:r w:rsidR="00E25339">
        <w:rPr>
          <w:color w:val="000000"/>
          <w:sz w:val="24"/>
          <w:szCs w:val="24"/>
        </w:rPr>
        <w:t>Главы поселка</w:t>
      </w:r>
      <w:r w:rsidRPr="00F858C8">
        <w:rPr>
          <w:color w:val="000000"/>
          <w:sz w:val="24"/>
          <w:szCs w:val="24"/>
        </w:rPr>
        <w:t xml:space="preserve">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bookmarkEnd w:id="7"/>
    <w:p w:rsidR="00F858C8" w:rsidRPr="00F858C8" w:rsidRDefault="00F858C8" w:rsidP="00F858C8">
      <w:pPr>
        <w:ind w:firstLine="708"/>
        <w:jc w:val="both"/>
        <w:rPr>
          <w:color w:val="000000"/>
          <w:sz w:val="24"/>
          <w:szCs w:val="24"/>
        </w:rPr>
      </w:pPr>
      <w:r w:rsidRPr="00F858C8">
        <w:rPr>
          <w:color w:val="000000"/>
          <w:sz w:val="24"/>
          <w:szCs w:val="24"/>
        </w:rPr>
        <w:t>В случае проведения внеплановой проверки по конкретному обращению гражданина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начальником Управления или уполномоченным им должностным лицом.</w:t>
      </w:r>
    </w:p>
    <w:p w:rsidR="00F858C8" w:rsidRDefault="00F858C8" w:rsidP="00426D1F">
      <w:pPr>
        <w:autoSpaceDE w:val="0"/>
        <w:autoSpaceDN w:val="0"/>
        <w:adjustRightInd w:val="0"/>
        <w:jc w:val="center"/>
        <w:outlineLvl w:val="2"/>
        <w:rPr>
          <w:b/>
          <w:sz w:val="24"/>
          <w:szCs w:val="24"/>
        </w:rPr>
      </w:pPr>
    </w:p>
    <w:p w:rsidR="00426D1F" w:rsidRPr="00581E07" w:rsidRDefault="00426D1F" w:rsidP="00426D1F">
      <w:pPr>
        <w:autoSpaceDE w:val="0"/>
        <w:autoSpaceDN w:val="0"/>
        <w:adjustRightInd w:val="0"/>
        <w:jc w:val="center"/>
        <w:outlineLvl w:val="1"/>
        <w:rPr>
          <w:b/>
          <w:sz w:val="24"/>
          <w:szCs w:val="24"/>
        </w:rPr>
      </w:pPr>
      <w:r w:rsidRPr="00581E07">
        <w:rPr>
          <w:b/>
          <w:sz w:val="24"/>
          <w:szCs w:val="24"/>
        </w:rPr>
        <w:t>V. Досудебный (внесудебный) порядок обжалования решений</w:t>
      </w:r>
    </w:p>
    <w:p w:rsidR="00426D1F" w:rsidRPr="007E53EF" w:rsidRDefault="00426D1F" w:rsidP="007E53EF">
      <w:pPr>
        <w:autoSpaceDE w:val="0"/>
        <w:autoSpaceDN w:val="0"/>
        <w:adjustRightInd w:val="0"/>
        <w:jc w:val="center"/>
        <w:rPr>
          <w:b/>
          <w:sz w:val="24"/>
          <w:szCs w:val="24"/>
        </w:rPr>
      </w:pPr>
      <w:r w:rsidRPr="00581E07">
        <w:rPr>
          <w:b/>
          <w:sz w:val="24"/>
          <w:szCs w:val="24"/>
        </w:rPr>
        <w:t>и действий (бездействия) органа, предоставляющего</w:t>
      </w:r>
      <w:r w:rsidR="007E53EF">
        <w:rPr>
          <w:b/>
          <w:sz w:val="24"/>
          <w:szCs w:val="24"/>
        </w:rPr>
        <w:t xml:space="preserve"> </w:t>
      </w:r>
      <w:r>
        <w:rPr>
          <w:b/>
          <w:sz w:val="24"/>
          <w:szCs w:val="24"/>
        </w:rPr>
        <w:t>муниципальную</w:t>
      </w:r>
      <w:r w:rsidRPr="00581E07">
        <w:rPr>
          <w:b/>
          <w:sz w:val="24"/>
          <w:szCs w:val="24"/>
        </w:rPr>
        <w:t xml:space="preserve"> услугу, а также должностных лиц,</w:t>
      </w:r>
      <w:r w:rsidR="007E53EF">
        <w:rPr>
          <w:b/>
          <w:sz w:val="24"/>
          <w:szCs w:val="24"/>
        </w:rPr>
        <w:t xml:space="preserve"> </w:t>
      </w:r>
      <w:r>
        <w:rPr>
          <w:b/>
          <w:sz w:val="24"/>
          <w:szCs w:val="24"/>
        </w:rPr>
        <w:t>муниципальных</w:t>
      </w:r>
      <w:r w:rsidRPr="00581E07">
        <w:rPr>
          <w:b/>
          <w:sz w:val="24"/>
          <w:szCs w:val="24"/>
        </w:rPr>
        <w:t xml:space="preserve"> служащих</w:t>
      </w:r>
    </w:p>
    <w:p w:rsidR="00AF1534" w:rsidRPr="004866FB" w:rsidRDefault="00AF1534" w:rsidP="00833EBD">
      <w:pPr>
        <w:autoSpaceDE w:val="0"/>
        <w:autoSpaceDN w:val="0"/>
        <w:adjustRightInd w:val="0"/>
        <w:jc w:val="both"/>
        <w:rPr>
          <w:sz w:val="24"/>
          <w:szCs w:val="24"/>
        </w:rPr>
      </w:pPr>
    </w:p>
    <w:p w:rsidR="00426D1F" w:rsidRPr="009761C9" w:rsidRDefault="00426D1F" w:rsidP="001B0F4A">
      <w:pPr>
        <w:autoSpaceDE w:val="0"/>
        <w:autoSpaceDN w:val="0"/>
        <w:adjustRightInd w:val="0"/>
        <w:ind w:firstLine="709"/>
        <w:jc w:val="both"/>
        <w:rPr>
          <w:bCs/>
          <w:sz w:val="24"/>
          <w:szCs w:val="24"/>
        </w:rPr>
      </w:pPr>
      <w:r>
        <w:rPr>
          <w:sz w:val="24"/>
          <w:szCs w:val="24"/>
        </w:rPr>
        <w:t>5.1</w:t>
      </w:r>
      <w:r w:rsidRPr="004866FB">
        <w:rPr>
          <w:sz w:val="24"/>
          <w:szCs w:val="24"/>
        </w:rPr>
        <w:t xml:space="preserve">. </w:t>
      </w:r>
      <w:r w:rsidRPr="009761C9">
        <w:rPr>
          <w:bCs/>
          <w:sz w:val="24"/>
          <w:szCs w:val="24"/>
        </w:rPr>
        <w:t xml:space="preserve">Заявитель вправе обжаловать решения и действия (бездействие) </w:t>
      </w:r>
      <w:r>
        <w:rPr>
          <w:bCs/>
          <w:sz w:val="24"/>
          <w:szCs w:val="24"/>
        </w:rPr>
        <w:t>Администрации поселка Уренгой</w:t>
      </w:r>
      <w:r w:rsidRPr="009761C9">
        <w:rPr>
          <w:bCs/>
          <w:sz w:val="24"/>
          <w:szCs w:val="24"/>
        </w:rPr>
        <w:t xml:space="preserve">, должностных лиц </w:t>
      </w:r>
      <w:r>
        <w:rPr>
          <w:bCs/>
          <w:sz w:val="24"/>
          <w:szCs w:val="24"/>
        </w:rPr>
        <w:t>Отдела</w:t>
      </w:r>
      <w:r w:rsidRPr="009761C9">
        <w:rPr>
          <w:bCs/>
          <w:sz w:val="24"/>
          <w:szCs w:val="24"/>
        </w:rPr>
        <w:t>, в досуд</w:t>
      </w:r>
      <w:r>
        <w:rPr>
          <w:bCs/>
          <w:sz w:val="24"/>
          <w:szCs w:val="24"/>
        </w:rPr>
        <w:t>ебном (внесудебном) порядке.</w:t>
      </w:r>
    </w:p>
    <w:p w:rsidR="00426D1F" w:rsidRPr="00FC4654" w:rsidRDefault="00426D1F" w:rsidP="001B0F4A">
      <w:pPr>
        <w:pStyle w:val="aa"/>
        <w:tabs>
          <w:tab w:val="left" w:pos="709"/>
        </w:tabs>
        <w:jc w:val="both"/>
        <w:rPr>
          <w:u w:val="single"/>
        </w:rPr>
      </w:pPr>
      <w:r>
        <w:t>5.2</w:t>
      </w:r>
      <w:r w:rsidRPr="009761C9">
        <w:t xml:space="preserve">. </w:t>
      </w:r>
      <w:r>
        <w:t xml:space="preserve">Жалоба подается в </w:t>
      </w:r>
      <w:r>
        <w:rPr>
          <w:bCs/>
        </w:rPr>
        <w:t>Администрацию поселка Уренгой</w:t>
      </w:r>
      <w:r>
        <w:t xml:space="preserve"> в письменной форме, в том числе при личном приеме заявителя, или </w:t>
      </w:r>
      <w:r w:rsidR="00FC4654" w:rsidRPr="007B4405">
        <w:t xml:space="preserve">в форме электронного документа на адрес электронной почты </w:t>
      </w:r>
      <w:r w:rsidR="00FC4654">
        <w:t xml:space="preserve">Администрации </w:t>
      </w:r>
      <w:r w:rsidR="00FC4654" w:rsidRPr="00362205">
        <w:rPr>
          <w:sz w:val="22"/>
          <w:szCs w:val="22"/>
          <w:lang w:val="en-US"/>
        </w:rPr>
        <w:t>urn</w:t>
      </w:r>
      <w:r w:rsidR="00FC4654" w:rsidRPr="00362205">
        <w:rPr>
          <w:sz w:val="22"/>
          <w:szCs w:val="22"/>
        </w:rPr>
        <w:t>@</w:t>
      </w:r>
      <w:proofErr w:type="spellStart"/>
      <w:r w:rsidR="00FC4654" w:rsidRPr="00362205">
        <w:rPr>
          <w:sz w:val="22"/>
          <w:szCs w:val="22"/>
          <w:lang w:val="en-US"/>
        </w:rPr>
        <w:t>pur</w:t>
      </w:r>
      <w:proofErr w:type="spellEnd"/>
      <w:r w:rsidR="00FC4654" w:rsidRPr="00362205">
        <w:rPr>
          <w:sz w:val="22"/>
          <w:szCs w:val="22"/>
        </w:rPr>
        <w:t>.</w:t>
      </w:r>
      <w:proofErr w:type="spellStart"/>
      <w:r w:rsidR="00FC4654" w:rsidRPr="00362205">
        <w:rPr>
          <w:sz w:val="22"/>
          <w:szCs w:val="22"/>
          <w:lang w:val="en-US"/>
        </w:rPr>
        <w:t>yanao</w:t>
      </w:r>
      <w:proofErr w:type="spellEnd"/>
      <w:r w:rsidR="00FC4654" w:rsidRPr="00362205">
        <w:rPr>
          <w:sz w:val="22"/>
          <w:szCs w:val="22"/>
        </w:rPr>
        <w:t>.</w:t>
      </w:r>
      <w:proofErr w:type="spellStart"/>
      <w:r w:rsidR="00FC4654" w:rsidRPr="00362205">
        <w:rPr>
          <w:sz w:val="22"/>
          <w:szCs w:val="22"/>
          <w:lang w:val="en-US"/>
        </w:rPr>
        <w:t>ru</w:t>
      </w:r>
      <w:proofErr w:type="spellEnd"/>
      <w:r w:rsidR="00FC4654" w:rsidRPr="00362205">
        <w:rPr>
          <w:sz w:val="22"/>
          <w:szCs w:val="22"/>
        </w:rPr>
        <w:t>.</w:t>
      </w:r>
    </w:p>
    <w:p w:rsidR="00426D1F" w:rsidRPr="004866FB" w:rsidRDefault="00426D1F" w:rsidP="001B0F4A">
      <w:pPr>
        <w:autoSpaceDE w:val="0"/>
        <w:autoSpaceDN w:val="0"/>
        <w:adjustRightInd w:val="0"/>
        <w:ind w:firstLine="709"/>
        <w:jc w:val="both"/>
        <w:rPr>
          <w:sz w:val="24"/>
          <w:szCs w:val="24"/>
        </w:rPr>
      </w:pPr>
      <w:r>
        <w:rPr>
          <w:sz w:val="24"/>
          <w:szCs w:val="24"/>
        </w:rPr>
        <w:t>5.3</w:t>
      </w:r>
      <w:r w:rsidRPr="004866FB">
        <w:rPr>
          <w:sz w:val="24"/>
          <w:szCs w:val="24"/>
        </w:rPr>
        <w:t>. Жалоба должна содержать:</w:t>
      </w:r>
    </w:p>
    <w:p w:rsidR="00426D1F" w:rsidRPr="00CD4559" w:rsidRDefault="00426D1F" w:rsidP="001B0F4A">
      <w:pPr>
        <w:pStyle w:val="af8"/>
        <w:numPr>
          <w:ilvl w:val="0"/>
          <w:numId w:val="13"/>
        </w:numPr>
        <w:tabs>
          <w:tab w:val="left" w:pos="993"/>
        </w:tabs>
        <w:autoSpaceDE w:val="0"/>
        <w:autoSpaceDN w:val="0"/>
        <w:adjustRightInd w:val="0"/>
        <w:ind w:left="0" w:firstLine="709"/>
        <w:jc w:val="both"/>
        <w:rPr>
          <w:sz w:val="24"/>
          <w:szCs w:val="24"/>
        </w:rPr>
      </w:pPr>
      <w:bookmarkStart w:id="8" w:name="Par270"/>
      <w:bookmarkEnd w:id="8"/>
      <w:r w:rsidRPr="00CD4559">
        <w:rPr>
          <w:sz w:val="24"/>
          <w:szCs w:val="24"/>
        </w:rPr>
        <w:lastRenderedPageBreak/>
        <w:t xml:space="preserve">наименование Отдела, должностного лица </w:t>
      </w:r>
      <w:r w:rsidRPr="00CD4559">
        <w:rPr>
          <w:bCs/>
          <w:sz w:val="24"/>
          <w:szCs w:val="24"/>
        </w:rPr>
        <w:t>Администрации поселка Уренгой</w:t>
      </w:r>
      <w:r w:rsidRPr="00CD4559">
        <w:rPr>
          <w:sz w:val="24"/>
          <w:szCs w:val="24"/>
        </w:rPr>
        <w:t xml:space="preserve"> либо муниципального служащего, решения и действия (бездействие) которых обжалуются;</w:t>
      </w:r>
    </w:p>
    <w:p w:rsidR="00426D1F" w:rsidRPr="00CD4559" w:rsidRDefault="00426D1F" w:rsidP="001B0F4A">
      <w:pPr>
        <w:pStyle w:val="af8"/>
        <w:numPr>
          <w:ilvl w:val="0"/>
          <w:numId w:val="13"/>
        </w:numPr>
        <w:tabs>
          <w:tab w:val="left" w:pos="993"/>
        </w:tabs>
        <w:autoSpaceDE w:val="0"/>
        <w:autoSpaceDN w:val="0"/>
        <w:adjustRightInd w:val="0"/>
        <w:ind w:left="0" w:firstLine="709"/>
        <w:jc w:val="both"/>
        <w:rPr>
          <w:sz w:val="24"/>
          <w:szCs w:val="24"/>
        </w:rPr>
      </w:pPr>
      <w:proofErr w:type="gramStart"/>
      <w:r w:rsidRPr="00CD4559">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26D1F" w:rsidRPr="00CC532D" w:rsidRDefault="00426D1F" w:rsidP="001B0F4A">
      <w:pPr>
        <w:pStyle w:val="af8"/>
        <w:numPr>
          <w:ilvl w:val="0"/>
          <w:numId w:val="13"/>
        </w:numPr>
        <w:tabs>
          <w:tab w:val="left" w:pos="993"/>
        </w:tabs>
        <w:autoSpaceDE w:val="0"/>
        <w:autoSpaceDN w:val="0"/>
        <w:adjustRightInd w:val="0"/>
        <w:ind w:left="0" w:firstLine="709"/>
        <w:jc w:val="both"/>
        <w:rPr>
          <w:sz w:val="24"/>
          <w:szCs w:val="24"/>
        </w:rPr>
      </w:pPr>
      <w:r w:rsidRPr="00CC532D">
        <w:rPr>
          <w:sz w:val="24"/>
          <w:szCs w:val="24"/>
        </w:rPr>
        <w:t xml:space="preserve">сведения об обжалуемых решениях и действиях (бездействии) </w:t>
      </w:r>
      <w:r w:rsidRPr="00CC532D">
        <w:rPr>
          <w:bCs/>
          <w:sz w:val="24"/>
          <w:szCs w:val="24"/>
        </w:rPr>
        <w:t>Администрации поселка Уренгой</w:t>
      </w:r>
      <w:r w:rsidRPr="00CC532D">
        <w:rPr>
          <w:sz w:val="24"/>
          <w:szCs w:val="24"/>
        </w:rPr>
        <w:t>, его должностного лица либо муниципального служащего;</w:t>
      </w:r>
    </w:p>
    <w:p w:rsidR="00CC532D" w:rsidRDefault="00426D1F" w:rsidP="001B0F4A">
      <w:pPr>
        <w:pStyle w:val="af8"/>
        <w:numPr>
          <w:ilvl w:val="0"/>
          <w:numId w:val="13"/>
        </w:numPr>
        <w:tabs>
          <w:tab w:val="left" w:pos="993"/>
        </w:tabs>
        <w:autoSpaceDE w:val="0"/>
        <w:autoSpaceDN w:val="0"/>
        <w:adjustRightInd w:val="0"/>
        <w:ind w:left="0" w:firstLine="709"/>
        <w:jc w:val="both"/>
        <w:rPr>
          <w:sz w:val="24"/>
          <w:szCs w:val="24"/>
        </w:rPr>
      </w:pPr>
      <w:r w:rsidRPr="00CC532D">
        <w:rPr>
          <w:sz w:val="24"/>
          <w:szCs w:val="24"/>
        </w:rPr>
        <w:t xml:space="preserve">доводы, на основании которых заявитель не согласен с решением и действием (бездействием) </w:t>
      </w:r>
      <w:r w:rsidRPr="00CC532D">
        <w:rPr>
          <w:bCs/>
          <w:sz w:val="24"/>
          <w:szCs w:val="24"/>
        </w:rPr>
        <w:t>Администрации поселка Уренгой</w:t>
      </w:r>
      <w:r w:rsidRPr="00CC532D">
        <w:rPr>
          <w:sz w:val="24"/>
          <w:szCs w:val="24"/>
        </w:rPr>
        <w:t>,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r w:rsidR="00CC532D">
        <w:rPr>
          <w:sz w:val="24"/>
          <w:szCs w:val="24"/>
        </w:rPr>
        <w:t>;</w:t>
      </w:r>
    </w:p>
    <w:p w:rsidR="000A7BF9" w:rsidRPr="00B550C5" w:rsidRDefault="000A7BF9" w:rsidP="001B0F4A">
      <w:pPr>
        <w:pStyle w:val="af8"/>
        <w:numPr>
          <w:ilvl w:val="0"/>
          <w:numId w:val="13"/>
        </w:numPr>
        <w:tabs>
          <w:tab w:val="left" w:pos="993"/>
        </w:tabs>
        <w:autoSpaceDE w:val="0"/>
        <w:autoSpaceDN w:val="0"/>
        <w:adjustRightInd w:val="0"/>
        <w:ind w:left="0" w:firstLine="709"/>
        <w:jc w:val="both"/>
        <w:rPr>
          <w:sz w:val="24"/>
          <w:szCs w:val="24"/>
        </w:rPr>
      </w:pPr>
      <w:r w:rsidRPr="00CC532D">
        <w:rPr>
          <w:color w:val="000000"/>
          <w:sz w:val="24"/>
          <w:szCs w:val="24"/>
        </w:rPr>
        <w:t>личную подпись и дату подачи обращения (жалобы).</w:t>
      </w:r>
    </w:p>
    <w:p w:rsidR="00B550C5" w:rsidRDefault="00B550C5" w:rsidP="001B0F4A">
      <w:pPr>
        <w:pStyle w:val="af8"/>
        <w:tabs>
          <w:tab w:val="left" w:pos="0"/>
        </w:tabs>
        <w:autoSpaceDE w:val="0"/>
        <w:autoSpaceDN w:val="0"/>
        <w:adjustRightInd w:val="0"/>
        <w:ind w:left="0" w:firstLine="709"/>
        <w:jc w:val="both"/>
        <w:rPr>
          <w:sz w:val="24"/>
          <w:szCs w:val="24"/>
        </w:rPr>
      </w:pPr>
      <w:r>
        <w:rPr>
          <w:sz w:val="24"/>
          <w:szCs w:val="24"/>
        </w:rPr>
        <w:t>Жалоба, содержащая неточное наименование отдела, представляющего муниципальную услугу, наименование должности должностного лица и (или) фамилии, отчества должностного лица, решения и действия (бездействия) которых обжалуются, не препятствующие установлению отдела или должностного лица, в адрес которого была направлена жалоба, подлежит обязательному рассмотрению.</w:t>
      </w:r>
    </w:p>
    <w:p w:rsidR="00B550C5" w:rsidRPr="00B550C5" w:rsidRDefault="00B550C5" w:rsidP="00B550C5">
      <w:pPr>
        <w:tabs>
          <w:tab w:val="left" w:pos="0"/>
        </w:tabs>
        <w:autoSpaceDE w:val="0"/>
        <w:autoSpaceDN w:val="0"/>
        <w:adjustRightInd w:val="0"/>
        <w:jc w:val="both"/>
        <w:rPr>
          <w:sz w:val="24"/>
          <w:szCs w:val="24"/>
        </w:rPr>
      </w:pPr>
      <w:r>
        <w:rPr>
          <w:sz w:val="24"/>
          <w:szCs w:val="24"/>
        </w:rPr>
        <w:t xml:space="preserve">(в ред. </w:t>
      </w:r>
      <w:r w:rsidR="006A6803">
        <w:rPr>
          <w:sz w:val="24"/>
          <w:szCs w:val="24"/>
        </w:rPr>
        <w:t xml:space="preserve">постановления Администрации поселка </w:t>
      </w:r>
      <w:r>
        <w:rPr>
          <w:sz w:val="24"/>
          <w:szCs w:val="24"/>
        </w:rPr>
        <w:t xml:space="preserve">от 28.05.2018 № </w:t>
      </w:r>
      <w:r w:rsidR="00D52B1F">
        <w:rPr>
          <w:sz w:val="24"/>
          <w:szCs w:val="24"/>
        </w:rPr>
        <w:t>150-ПА</w:t>
      </w:r>
      <w:r>
        <w:rPr>
          <w:sz w:val="24"/>
          <w:szCs w:val="24"/>
        </w:rPr>
        <w:t>)</w:t>
      </w:r>
    </w:p>
    <w:p w:rsidR="00426D1F" w:rsidRDefault="00426D1F" w:rsidP="001B0F4A">
      <w:pPr>
        <w:autoSpaceDE w:val="0"/>
        <w:autoSpaceDN w:val="0"/>
        <w:adjustRightInd w:val="0"/>
        <w:ind w:firstLine="709"/>
        <w:jc w:val="both"/>
        <w:rPr>
          <w:sz w:val="24"/>
          <w:szCs w:val="24"/>
        </w:rPr>
      </w:pPr>
      <w:r>
        <w:rPr>
          <w:sz w:val="24"/>
          <w:szCs w:val="24"/>
        </w:rPr>
        <w:t>5.4</w:t>
      </w:r>
      <w:r w:rsidRPr="004866FB">
        <w:rPr>
          <w:sz w:val="24"/>
          <w:szCs w:val="24"/>
        </w:rPr>
        <w:t xml:space="preserve">. </w:t>
      </w:r>
      <w:r>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sz w:val="24"/>
          <w:szCs w:val="24"/>
        </w:rPr>
        <w:t>представлена</w:t>
      </w:r>
      <w:proofErr w:type="gramEnd"/>
      <w:r>
        <w:rPr>
          <w:sz w:val="24"/>
          <w:szCs w:val="24"/>
        </w:rPr>
        <w:t>:</w:t>
      </w:r>
    </w:p>
    <w:p w:rsidR="00CC532D" w:rsidRDefault="00426D1F" w:rsidP="001B0F4A">
      <w:pPr>
        <w:pStyle w:val="af8"/>
        <w:numPr>
          <w:ilvl w:val="0"/>
          <w:numId w:val="14"/>
        </w:numPr>
        <w:tabs>
          <w:tab w:val="left" w:pos="993"/>
        </w:tabs>
        <w:autoSpaceDE w:val="0"/>
        <w:autoSpaceDN w:val="0"/>
        <w:adjustRightInd w:val="0"/>
        <w:ind w:left="0" w:firstLine="709"/>
        <w:jc w:val="both"/>
        <w:rPr>
          <w:sz w:val="24"/>
          <w:szCs w:val="24"/>
        </w:rPr>
      </w:pPr>
      <w:r w:rsidRPr="00CC532D">
        <w:rPr>
          <w:sz w:val="24"/>
          <w:szCs w:val="24"/>
        </w:rPr>
        <w:t>оформленная в соответствии с законодательством Российской Федерации доверенность (для физических лиц);</w:t>
      </w:r>
    </w:p>
    <w:p w:rsidR="009F7898" w:rsidRDefault="00426D1F" w:rsidP="001B0F4A">
      <w:pPr>
        <w:pStyle w:val="af8"/>
        <w:numPr>
          <w:ilvl w:val="0"/>
          <w:numId w:val="14"/>
        </w:numPr>
        <w:tabs>
          <w:tab w:val="left" w:pos="993"/>
        </w:tabs>
        <w:autoSpaceDE w:val="0"/>
        <w:autoSpaceDN w:val="0"/>
        <w:adjustRightInd w:val="0"/>
        <w:ind w:left="0" w:firstLine="709"/>
        <w:jc w:val="both"/>
        <w:rPr>
          <w:sz w:val="24"/>
          <w:szCs w:val="24"/>
        </w:rPr>
      </w:pPr>
      <w:r w:rsidRPr="00CC532D">
        <w:rPr>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26D1F" w:rsidRPr="009F7898" w:rsidRDefault="00426D1F" w:rsidP="001B0F4A">
      <w:pPr>
        <w:pStyle w:val="af8"/>
        <w:numPr>
          <w:ilvl w:val="0"/>
          <w:numId w:val="14"/>
        </w:numPr>
        <w:tabs>
          <w:tab w:val="left" w:pos="993"/>
        </w:tabs>
        <w:autoSpaceDE w:val="0"/>
        <w:autoSpaceDN w:val="0"/>
        <w:adjustRightInd w:val="0"/>
        <w:ind w:left="0" w:firstLine="709"/>
        <w:jc w:val="both"/>
        <w:rPr>
          <w:sz w:val="24"/>
          <w:szCs w:val="24"/>
        </w:rPr>
      </w:pPr>
      <w:r w:rsidRPr="009F7898">
        <w:rPr>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26D1F" w:rsidRDefault="00426D1F" w:rsidP="001B0F4A">
      <w:pPr>
        <w:autoSpaceDE w:val="0"/>
        <w:autoSpaceDN w:val="0"/>
        <w:adjustRightInd w:val="0"/>
        <w:ind w:firstLine="709"/>
        <w:jc w:val="both"/>
        <w:rPr>
          <w:sz w:val="24"/>
          <w:szCs w:val="24"/>
        </w:rPr>
      </w:pPr>
      <w:r>
        <w:rPr>
          <w:sz w:val="24"/>
          <w:szCs w:val="24"/>
        </w:rPr>
        <w:t>5.5</w:t>
      </w:r>
      <w:r w:rsidRPr="004866FB">
        <w:rPr>
          <w:sz w:val="24"/>
          <w:szCs w:val="24"/>
        </w:rPr>
        <w:t xml:space="preserve">. </w:t>
      </w:r>
      <w:r>
        <w:rPr>
          <w:sz w:val="24"/>
          <w:szCs w:val="24"/>
        </w:rPr>
        <w:t>Прием жалоб в письменной форме осуществляется Администраци</w:t>
      </w:r>
      <w:r w:rsidR="00537787">
        <w:rPr>
          <w:sz w:val="24"/>
          <w:szCs w:val="24"/>
        </w:rPr>
        <w:t>ей</w:t>
      </w:r>
      <w:r>
        <w:rPr>
          <w:sz w:val="24"/>
          <w:szCs w:val="24"/>
        </w:rPr>
        <w:t xml:space="preserve"> поселка Уренгой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31951" w:rsidRPr="00831951" w:rsidRDefault="00831951" w:rsidP="00831951">
      <w:pPr>
        <w:jc w:val="both"/>
        <w:rPr>
          <w:sz w:val="24"/>
          <w:szCs w:val="24"/>
        </w:rPr>
      </w:pPr>
      <w:r>
        <w:tab/>
      </w:r>
      <w:r w:rsidRPr="00831951">
        <w:rPr>
          <w:sz w:val="24"/>
          <w:szCs w:val="24"/>
        </w:rPr>
        <w:t>Время  приема  жалоб  должно  совпадать  со  временем предоставления муниципальных услуг.</w:t>
      </w:r>
    </w:p>
    <w:p w:rsidR="00426D1F" w:rsidRDefault="00426D1F" w:rsidP="001B0F4A">
      <w:pPr>
        <w:autoSpaceDE w:val="0"/>
        <w:autoSpaceDN w:val="0"/>
        <w:adjustRightInd w:val="0"/>
        <w:ind w:firstLine="709"/>
        <w:jc w:val="both"/>
        <w:rPr>
          <w:sz w:val="24"/>
          <w:szCs w:val="24"/>
        </w:rPr>
      </w:pPr>
      <w:r>
        <w:rPr>
          <w:sz w:val="24"/>
          <w:szCs w:val="24"/>
        </w:rPr>
        <w:t>Жалоба в письменной форме может быть также направлена по почте.</w:t>
      </w:r>
    </w:p>
    <w:p w:rsidR="00426D1F" w:rsidRDefault="00426D1F" w:rsidP="001B0F4A">
      <w:pPr>
        <w:autoSpaceDE w:val="0"/>
        <w:autoSpaceDN w:val="0"/>
        <w:adjustRightInd w:val="0"/>
        <w:ind w:firstLine="709"/>
        <w:jc w:val="both"/>
        <w:rPr>
          <w:sz w:val="24"/>
          <w:szCs w:val="24"/>
        </w:rPr>
      </w:pPr>
      <w:r>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r w:rsidR="00DC3BCC">
        <w:rPr>
          <w:sz w:val="24"/>
          <w:szCs w:val="24"/>
        </w:rPr>
        <w:t xml:space="preserve"> По просьбе заявителя лицо, принявшее жалобу, обязано удостоверить своей подписью на копии жалобы факт ее приема с указанием даты, занимаемой должности, фамилии и инициалов.</w:t>
      </w:r>
    </w:p>
    <w:p w:rsidR="00DC3BCC" w:rsidRDefault="00DC3BCC" w:rsidP="00DC3BCC">
      <w:pPr>
        <w:autoSpaceDE w:val="0"/>
        <w:autoSpaceDN w:val="0"/>
        <w:adjustRightInd w:val="0"/>
        <w:jc w:val="both"/>
        <w:rPr>
          <w:sz w:val="24"/>
          <w:szCs w:val="24"/>
        </w:rPr>
      </w:pPr>
      <w:r>
        <w:rPr>
          <w:sz w:val="24"/>
          <w:szCs w:val="24"/>
        </w:rPr>
        <w:t xml:space="preserve">(в ред. </w:t>
      </w:r>
      <w:r w:rsidR="006A6803">
        <w:rPr>
          <w:sz w:val="24"/>
          <w:szCs w:val="24"/>
        </w:rPr>
        <w:t xml:space="preserve">постановления Администрации поселка </w:t>
      </w:r>
      <w:r>
        <w:rPr>
          <w:sz w:val="24"/>
          <w:szCs w:val="24"/>
        </w:rPr>
        <w:t xml:space="preserve">от 28.05.2018 № </w:t>
      </w:r>
      <w:r w:rsidR="00D52B1F">
        <w:rPr>
          <w:sz w:val="24"/>
          <w:szCs w:val="24"/>
        </w:rPr>
        <w:t>150-ПА</w:t>
      </w:r>
      <w:r>
        <w:rPr>
          <w:sz w:val="24"/>
          <w:szCs w:val="24"/>
        </w:rPr>
        <w:t>)</w:t>
      </w:r>
    </w:p>
    <w:p w:rsidR="00426D1F" w:rsidRDefault="00426D1F" w:rsidP="001B0F4A">
      <w:pPr>
        <w:autoSpaceDE w:val="0"/>
        <w:autoSpaceDN w:val="0"/>
        <w:adjustRightInd w:val="0"/>
        <w:ind w:firstLine="709"/>
        <w:jc w:val="both"/>
        <w:rPr>
          <w:sz w:val="24"/>
          <w:szCs w:val="24"/>
        </w:rPr>
      </w:pPr>
      <w:r>
        <w:rPr>
          <w:sz w:val="24"/>
          <w:szCs w:val="24"/>
        </w:rPr>
        <w:t>5.6</w:t>
      </w:r>
      <w:r w:rsidRPr="004866FB">
        <w:rPr>
          <w:sz w:val="24"/>
          <w:szCs w:val="24"/>
        </w:rPr>
        <w:t xml:space="preserve">. </w:t>
      </w:r>
      <w:r w:rsidR="001C3F0B">
        <w:rPr>
          <w:sz w:val="24"/>
          <w:szCs w:val="24"/>
        </w:rPr>
        <w:t>Ж</w:t>
      </w:r>
      <w:r>
        <w:rPr>
          <w:sz w:val="24"/>
          <w:szCs w:val="24"/>
        </w:rPr>
        <w:t>алоба в электронном виде может быть подана заявителем посредством:</w:t>
      </w:r>
    </w:p>
    <w:p w:rsidR="009F7898" w:rsidRDefault="00000C4F" w:rsidP="001B0F4A">
      <w:pPr>
        <w:pStyle w:val="af8"/>
        <w:numPr>
          <w:ilvl w:val="0"/>
          <w:numId w:val="14"/>
        </w:numPr>
        <w:tabs>
          <w:tab w:val="left" w:pos="993"/>
        </w:tabs>
        <w:autoSpaceDE w:val="0"/>
        <w:autoSpaceDN w:val="0"/>
        <w:adjustRightInd w:val="0"/>
        <w:ind w:left="567" w:firstLine="142"/>
        <w:jc w:val="both"/>
        <w:rPr>
          <w:sz w:val="24"/>
          <w:szCs w:val="24"/>
        </w:rPr>
      </w:pPr>
      <w:r w:rsidRPr="009F7898">
        <w:rPr>
          <w:sz w:val="24"/>
          <w:szCs w:val="24"/>
        </w:rPr>
        <w:t>о</w:t>
      </w:r>
      <w:r w:rsidR="00426D1F" w:rsidRPr="009F7898">
        <w:rPr>
          <w:sz w:val="24"/>
          <w:szCs w:val="24"/>
        </w:rPr>
        <w:t xml:space="preserve">фициального Интернет-сайта </w:t>
      </w:r>
      <w:r w:rsidR="00537787" w:rsidRPr="009F7898">
        <w:rPr>
          <w:sz w:val="24"/>
          <w:szCs w:val="24"/>
        </w:rPr>
        <w:t>муниципального образования</w:t>
      </w:r>
      <w:r w:rsidR="00426D1F" w:rsidRPr="009F7898">
        <w:rPr>
          <w:sz w:val="24"/>
          <w:szCs w:val="24"/>
        </w:rPr>
        <w:t xml:space="preserve"> поселка Уренгой;</w:t>
      </w:r>
    </w:p>
    <w:p w:rsidR="00426D1F" w:rsidRPr="009F7898" w:rsidRDefault="00426D1F" w:rsidP="001B0F4A">
      <w:pPr>
        <w:pStyle w:val="af8"/>
        <w:numPr>
          <w:ilvl w:val="0"/>
          <w:numId w:val="14"/>
        </w:numPr>
        <w:tabs>
          <w:tab w:val="left" w:pos="993"/>
        </w:tabs>
        <w:autoSpaceDE w:val="0"/>
        <w:autoSpaceDN w:val="0"/>
        <w:adjustRightInd w:val="0"/>
        <w:ind w:left="0" w:firstLine="709"/>
        <w:jc w:val="both"/>
        <w:rPr>
          <w:sz w:val="24"/>
          <w:szCs w:val="24"/>
        </w:rPr>
      </w:pPr>
      <w:r w:rsidRPr="009F7898">
        <w:rPr>
          <w:sz w:val="24"/>
          <w:szCs w:val="24"/>
        </w:rPr>
        <w:t>государственной информационной системы "Региональный портал государственных и муниципальных услуг (функций) Ямало-Ненецкого автономного округа" и/или "Единый портал государственных и муниципальных услуг (функций)".</w:t>
      </w:r>
    </w:p>
    <w:p w:rsidR="00426D1F" w:rsidRPr="004866FB" w:rsidRDefault="00426D1F" w:rsidP="001B0F4A">
      <w:pPr>
        <w:autoSpaceDE w:val="0"/>
        <w:autoSpaceDN w:val="0"/>
        <w:adjustRightInd w:val="0"/>
        <w:ind w:firstLine="709"/>
        <w:jc w:val="both"/>
        <w:rPr>
          <w:sz w:val="24"/>
          <w:szCs w:val="24"/>
        </w:rPr>
      </w:pPr>
      <w:r>
        <w:rPr>
          <w:sz w:val="24"/>
          <w:szCs w:val="24"/>
        </w:rPr>
        <w:t>5.7.</w:t>
      </w:r>
      <w:r w:rsidRPr="0019091D">
        <w:rPr>
          <w:sz w:val="24"/>
          <w:szCs w:val="24"/>
        </w:rPr>
        <w:t xml:space="preserve"> </w:t>
      </w:r>
      <w:r>
        <w:rPr>
          <w:sz w:val="24"/>
          <w:szCs w:val="24"/>
        </w:rPr>
        <w:t xml:space="preserve">При подаче жалобы в электронном виде документы, указанные в пункте 5.4 настоящего Административного регламента, могут быть представлены в форме электронных </w:t>
      </w:r>
      <w:r>
        <w:rPr>
          <w:sz w:val="24"/>
          <w:szCs w:val="24"/>
        </w:rPr>
        <w:lastRenderedPageBreak/>
        <w:t>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26D1F" w:rsidRPr="004866FB" w:rsidRDefault="00426D1F" w:rsidP="001B0F4A">
      <w:pPr>
        <w:autoSpaceDE w:val="0"/>
        <w:autoSpaceDN w:val="0"/>
        <w:adjustRightInd w:val="0"/>
        <w:ind w:firstLine="709"/>
        <w:jc w:val="both"/>
        <w:rPr>
          <w:sz w:val="24"/>
          <w:szCs w:val="24"/>
        </w:rPr>
      </w:pPr>
      <w:bookmarkStart w:id="9" w:name="Par282"/>
      <w:bookmarkEnd w:id="9"/>
      <w:r>
        <w:rPr>
          <w:sz w:val="24"/>
          <w:szCs w:val="24"/>
        </w:rPr>
        <w:t>5.8</w:t>
      </w:r>
      <w:r w:rsidRPr="004866FB">
        <w:rPr>
          <w:sz w:val="24"/>
          <w:szCs w:val="24"/>
        </w:rPr>
        <w:t xml:space="preserve">. </w:t>
      </w:r>
      <w:r>
        <w:rPr>
          <w:sz w:val="24"/>
          <w:szCs w:val="24"/>
        </w:rPr>
        <w:t>Жалоба рассматривается Отделом, предоставляющим муниципальную услугу, порядок предоставления которой был нарушен вследствие решений и действий (бездействия) Отдела</w:t>
      </w:r>
      <w:r w:rsidR="00537787">
        <w:rPr>
          <w:sz w:val="24"/>
          <w:szCs w:val="24"/>
        </w:rPr>
        <w:t>,</w:t>
      </w:r>
      <w:r>
        <w:rPr>
          <w:sz w:val="24"/>
          <w:szCs w:val="24"/>
        </w:rPr>
        <w:t xml:space="preserve"> муниципального служащего. В случае если обжалуются решения начальника Отдела, предоставляющего муниципальную услугу, жалоба подается в Администрацию поселка Уренгой и рассматривается ей в порядке, предусмотренном настоящим разделом</w:t>
      </w:r>
      <w:r w:rsidRPr="004866FB">
        <w:rPr>
          <w:sz w:val="24"/>
          <w:szCs w:val="24"/>
        </w:rPr>
        <w:t>.</w:t>
      </w:r>
    </w:p>
    <w:p w:rsidR="00426D1F" w:rsidRDefault="00426D1F" w:rsidP="002C51D3">
      <w:pPr>
        <w:autoSpaceDE w:val="0"/>
        <w:autoSpaceDN w:val="0"/>
        <w:adjustRightInd w:val="0"/>
        <w:ind w:firstLine="709"/>
        <w:jc w:val="both"/>
        <w:rPr>
          <w:sz w:val="24"/>
          <w:szCs w:val="24"/>
        </w:rPr>
      </w:pPr>
      <w:bookmarkStart w:id="10" w:name="Par283"/>
      <w:bookmarkEnd w:id="10"/>
      <w:r>
        <w:rPr>
          <w:sz w:val="24"/>
          <w:szCs w:val="24"/>
        </w:rPr>
        <w:t>5.9</w:t>
      </w:r>
      <w:r w:rsidRPr="004866FB">
        <w:rPr>
          <w:sz w:val="24"/>
          <w:szCs w:val="24"/>
        </w:rPr>
        <w:t xml:space="preserve">. </w:t>
      </w:r>
      <w:proofErr w:type="gramStart"/>
      <w:r>
        <w:rPr>
          <w:sz w:val="24"/>
          <w:szCs w:val="24"/>
        </w:rPr>
        <w:t xml:space="preserve">В случае если жалоба подана заявителем </w:t>
      </w:r>
      <w:r w:rsidRPr="000E676D">
        <w:rPr>
          <w:sz w:val="24"/>
          <w:szCs w:val="24"/>
        </w:rPr>
        <w:t>в орган</w:t>
      </w:r>
      <w:r>
        <w:rPr>
          <w:sz w:val="24"/>
          <w:szCs w:val="24"/>
        </w:rPr>
        <w:t xml:space="preserve">, в компетенцию которого не входит принятие решения по жалобе в соответствии с </w:t>
      </w:r>
      <w:r w:rsidRPr="000E676D">
        <w:rPr>
          <w:sz w:val="24"/>
          <w:szCs w:val="24"/>
        </w:rPr>
        <w:t xml:space="preserve">требованиями пункта </w:t>
      </w:r>
      <w:r>
        <w:rPr>
          <w:sz w:val="24"/>
          <w:szCs w:val="24"/>
        </w:rPr>
        <w:t xml:space="preserve">5.8 настоящего Административного регламента, в течение 3 рабочих дней со дня ее регистрации указанный </w:t>
      </w:r>
      <w:r w:rsidRPr="000E676D">
        <w:rPr>
          <w:sz w:val="24"/>
          <w:szCs w:val="24"/>
        </w:rPr>
        <w:t>орган</w:t>
      </w:r>
      <w:r>
        <w:rPr>
          <w:sz w:val="24"/>
          <w:szCs w:val="24"/>
        </w:rPr>
        <w:t xml:space="preserve"> направляет жалобу в уполномоченный на ее рассмотрение </w:t>
      </w:r>
      <w:r w:rsidRPr="000E676D">
        <w:rPr>
          <w:sz w:val="24"/>
          <w:szCs w:val="24"/>
        </w:rPr>
        <w:t>орган</w:t>
      </w:r>
      <w:r>
        <w:rPr>
          <w:sz w:val="24"/>
          <w:szCs w:val="24"/>
        </w:rPr>
        <w:t xml:space="preserve"> и в письменной форме информирует заявителя о перенаправлении жалобы.</w:t>
      </w:r>
      <w:proofErr w:type="gramEnd"/>
    </w:p>
    <w:p w:rsidR="00426D1F" w:rsidRPr="004866FB" w:rsidRDefault="00426D1F" w:rsidP="002C51D3">
      <w:pPr>
        <w:autoSpaceDE w:val="0"/>
        <w:autoSpaceDN w:val="0"/>
        <w:adjustRightInd w:val="0"/>
        <w:ind w:firstLine="709"/>
        <w:jc w:val="both"/>
        <w:rPr>
          <w:sz w:val="24"/>
          <w:szCs w:val="24"/>
        </w:rPr>
      </w:pPr>
      <w:r>
        <w:rPr>
          <w:sz w:val="24"/>
          <w:szCs w:val="24"/>
        </w:rPr>
        <w:t>При этом срок рассмотрения жалобы исчисляется со дня регистрации жалобы в уполномоченном на ее рассмотрение органе.</w:t>
      </w:r>
    </w:p>
    <w:p w:rsidR="00426D1F" w:rsidRDefault="00426D1F" w:rsidP="002C51D3">
      <w:pPr>
        <w:autoSpaceDE w:val="0"/>
        <w:autoSpaceDN w:val="0"/>
        <w:adjustRightInd w:val="0"/>
        <w:ind w:firstLine="709"/>
        <w:jc w:val="both"/>
        <w:rPr>
          <w:sz w:val="24"/>
          <w:szCs w:val="24"/>
        </w:rPr>
      </w:pPr>
      <w:r>
        <w:rPr>
          <w:sz w:val="24"/>
          <w:szCs w:val="24"/>
        </w:rPr>
        <w:t>5.10</w:t>
      </w:r>
      <w:r w:rsidRPr="004866FB">
        <w:rPr>
          <w:sz w:val="24"/>
          <w:szCs w:val="24"/>
        </w:rPr>
        <w:t xml:space="preserve">. </w:t>
      </w:r>
      <w:r>
        <w:rPr>
          <w:sz w:val="24"/>
          <w:szCs w:val="24"/>
        </w:rPr>
        <w:t>Заявитель может обратиться с жалобой, в том числе в следующих случаях:</w:t>
      </w:r>
    </w:p>
    <w:p w:rsidR="009F7898" w:rsidRDefault="00426D1F" w:rsidP="002C51D3">
      <w:pPr>
        <w:pStyle w:val="af8"/>
        <w:numPr>
          <w:ilvl w:val="0"/>
          <w:numId w:val="15"/>
        </w:numPr>
        <w:tabs>
          <w:tab w:val="left" w:pos="993"/>
        </w:tabs>
        <w:autoSpaceDE w:val="0"/>
        <w:autoSpaceDN w:val="0"/>
        <w:adjustRightInd w:val="0"/>
        <w:ind w:left="0" w:firstLine="709"/>
        <w:jc w:val="both"/>
        <w:rPr>
          <w:sz w:val="24"/>
          <w:szCs w:val="24"/>
        </w:rPr>
      </w:pPr>
      <w:r w:rsidRPr="009F7898">
        <w:rPr>
          <w:sz w:val="24"/>
          <w:szCs w:val="24"/>
        </w:rPr>
        <w:t>нарушение срока регистрации запроса заявителя о предоставлении муниципальной услуги;</w:t>
      </w:r>
    </w:p>
    <w:p w:rsidR="009F7898" w:rsidRDefault="00426D1F" w:rsidP="002C51D3">
      <w:pPr>
        <w:pStyle w:val="af8"/>
        <w:numPr>
          <w:ilvl w:val="0"/>
          <w:numId w:val="15"/>
        </w:numPr>
        <w:autoSpaceDE w:val="0"/>
        <w:autoSpaceDN w:val="0"/>
        <w:adjustRightInd w:val="0"/>
        <w:ind w:left="993" w:hanging="284"/>
        <w:jc w:val="both"/>
        <w:rPr>
          <w:sz w:val="24"/>
          <w:szCs w:val="24"/>
        </w:rPr>
      </w:pPr>
      <w:r w:rsidRPr="009F7898">
        <w:rPr>
          <w:sz w:val="24"/>
          <w:szCs w:val="24"/>
        </w:rPr>
        <w:t>нарушение срока пред</w:t>
      </w:r>
      <w:r w:rsidR="009F7898">
        <w:rPr>
          <w:sz w:val="24"/>
          <w:szCs w:val="24"/>
        </w:rPr>
        <w:t>оставления муниципальной услуги;</w:t>
      </w:r>
    </w:p>
    <w:p w:rsidR="00426D1F" w:rsidRPr="009F7898" w:rsidRDefault="00426D1F" w:rsidP="002C51D3">
      <w:pPr>
        <w:pStyle w:val="af8"/>
        <w:numPr>
          <w:ilvl w:val="0"/>
          <w:numId w:val="15"/>
        </w:numPr>
        <w:tabs>
          <w:tab w:val="left" w:pos="993"/>
        </w:tabs>
        <w:autoSpaceDE w:val="0"/>
        <w:autoSpaceDN w:val="0"/>
        <w:adjustRightInd w:val="0"/>
        <w:ind w:left="0" w:firstLine="709"/>
        <w:jc w:val="both"/>
        <w:rPr>
          <w:sz w:val="24"/>
          <w:szCs w:val="24"/>
        </w:rPr>
      </w:pPr>
      <w:r w:rsidRPr="009F7898">
        <w:rPr>
          <w:sz w:val="24"/>
          <w:szCs w:val="24"/>
        </w:rPr>
        <w:t>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автономного округа, нормативными правовыми актами Администрации поселка Уренгой для предоставления муниципальной услуги;</w:t>
      </w:r>
    </w:p>
    <w:p w:rsidR="00426D1F" w:rsidRPr="009F7898" w:rsidRDefault="00426D1F" w:rsidP="002C51D3">
      <w:pPr>
        <w:pStyle w:val="af8"/>
        <w:numPr>
          <w:ilvl w:val="0"/>
          <w:numId w:val="15"/>
        </w:numPr>
        <w:tabs>
          <w:tab w:val="left" w:pos="993"/>
        </w:tabs>
        <w:autoSpaceDE w:val="0"/>
        <w:autoSpaceDN w:val="0"/>
        <w:adjustRightInd w:val="0"/>
        <w:ind w:left="0" w:firstLine="709"/>
        <w:jc w:val="both"/>
        <w:rPr>
          <w:sz w:val="24"/>
          <w:szCs w:val="24"/>
        </w:rPr>
      </w:pPr>
      <w:r w:rsidRPr="009F7898">
        <w:rPr>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автономного округа, нормативными правовыми актами Администрации поселка Уренгой для предоставления муниципальной услуги;</w:t>
      </w:r>
    </w:p>
    <w:p w:rsidR="00426D1F" w:rsidRPr="009F7898" w:rsidRDefault="00426D1F" w:rsidP="002C51D3">
      <w:pPr>
        <w:pStyle w:val="af8"/>
        <w:numPr>
          <w:ilvl w:val="0"/>
          <w:numId w:val="15"/>
        </w:numPr>
        <w:tabs>
          <w:tab w:val="left" w:pos="993"/>
        </w:tabs>
        <w:autoSpaceDE w:val="0"/>
        <w:autoSpaceDN w:val="0"/>
        <w:adjustRightInd w:val="0"/>
        <w:ind w:left="0" w:firstLine="709"/>
        <w:jc w:val="both"/>
        <w:rPr>
          <w:sz w:val="24"/>
          <w:szCs w:val="24"/>
        </w:rPr>
      </w:pPr>
      <w:proofErr w:type="gramStart"/>
      <w:r w:rsidRPr="009F7898">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автономного округа, нормативными правовыми актами Администрации поселка Уренгой;</w:t>
      </w:r>
      <w:proofErr w:type="gramEnd"/>
    </w:p>
    <w:p w:rsidR="00426D1F" w:rsidRPr="009F7898" w:rsidRDefault="00426D1F" w:rsidP="002C51D3">
      <w:pPr>
        <w:pStyle w:val="af8"/>
        <w:numPr>
          <w:ilvl w:val="0"/>
          <w:numId w:val="15"/>
        </w:numPr>
        <w:tabs>
          <w:tab w:val="left" w:pos="993"/>
        </w:tabs>
        <w:autoSpaceDE w:val="0"/>
        <w:autoSpaceDN w:val="0"/>
        <w:adjustRightInd w:val="0"/>
        <w:ind w:left="0" w:firstLine="709"/>
        <w:jc w:val="both"/>
        <w:rPr>
          <w:sz w:val="24"/>
          <w:szCs w:val="24"/>
        </w:rPr>
      </w:pPr>
      <w:r w:rsidRPr="009F7898">
        <w:rPr>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автономного округа, нормативными правовыми актами Администрации поселка Уренгой;</w:t>
      </w:r>
    </w:p>
    <w:p w:rsidR="00426D1F" w:rsidRPr="009F7898" w:rsidRDefault="00426D1F" w:rsidP="002C51D3">
      <w:pPr>
        <w:pStyle w:val="af8"/>
        <w:numPr>
          <w:ilvl w:val="0"/>
          <w:numId w:val="15"/>
        </w:numPr>
        <w:tabs>
          <w:tab w:val="left" w:pos="993"/>
        </w:tabs>
        <w:autoSpaceDE w:val="0"/>
        <w:autoSpaceDN w:val="0"/>
        <w:adjustRightInd w:val="0"/>
        <w:ind w:left="0" w:firstLine="709"/>
        <w:jc w:val="both"/>
        <w:rPr>
          <w:sz w:val="24"/>
          <w:szCs w:val="24"/>
        </w:rPr>
      </w:pPr>
      <w:proofErr w:type="gramStart"/>
      <w:r w:rsidRPr="009F7898">
        <w:rPr>
          <w:sz w:val="24"/>
          <w:szCs w:val="24"/>
        </w:rPr>
        <w:t>отказ Администрации поселка Уренгой,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510D4" w:rsidRDefault="00884B32" w:rsidP="00426D1F">
      <w:pPr>
        <w:autoSpaceDE w:val="0"/>
        <w:autoSpaceDN w:val="0"/>
        <w:adjustRightInd w:val="0"/>
        <w:ind w:firstLine="540"/>
        <w:jc w:val="both"/>
        <w:rPr>
          <w:sz w:val="24"/>
          <w:szCs w:val="24"/>
        </w:rPr>
      </w:pPr>
      <w:r>
        <w:rPr>
          <w:sz w:val="24"/>
          <w:szCs w:val="24"/>
        </w:rPr>
        <w:tab/>
      </w:r>
      <w:r w:rsidR="00426D1F">
        <w:rPr>
          <w:sz w:val="24"/>
          <w:szCs w:val="24"/>
        </w:rPr>
        <w:t>5.11</w:t>
      </w:r>
      <w:r w:rsidR="00426D1F" w:rsidRPr="004866FB">
        <w:rPr>
          <w:sz w:val="24"/>
          <w:szCs w:val="24"/>
        </w:rPr>
        <w:t xml:space="preserve">. </w:t>
      </w:r>
      <w:r w:rsidR="00426D1F">
        <w:rPr>
          <w:sz w:val="24"/>
          <w:szCs w:val="24"/>
        </w:rPr>
        <w:t>Должностные лица Отдела, Администрации поселка Уренгой, уполномоченные на рассмотрение жалоб, обеспечивают:</w:t>
      </w:r>
    </w:p>
    <w:p w:rsidR="003510D4" w:rsidRDefault="00426D1F" w:rsidP="002C51D3">
      <w:pPr>
        <w:pStyle w:val="af8"/>
        <w:numPr>
          <w:ilvl w:val="2"/>
          <w:numId w:val="4"/>
        </w:numPr>
        <w:autoSpaceDE w:val="0"/>
        <w:autoSpaceDN w:val="0"/>
        <w:adjustRightInd w:val="0"/>
        <w:ind w:left="1134" w:hanging="425"/>
        <w:jc w:val="both"/>
        <w:rPr>
          <w:sz w:val="24"/>
          <w:szCs w:val="24"/>
        </w:rPr>
      </w:pPr>
      <w:r w:rsidRPr="003510D4">
        <w:rPr>
          <w:sz w:val="24"/>
          <w:szCs w:val="24"/>
        </w:rPr>
        <w:t>прием и рассмотрение жалоб в соответствии с требованиями настоящего раздела;</w:t>
      </w:r>
    </w:p>
    <w:p w:rsidR="00426D1F" w:rsidRPr="003510D4" w:rsidRDefault="00426D1F" w:rsidP="002C51D3">
      <w:pPr>
        <w:pStyle w:val="af8"/>
        <w:numPr>
          <w:ilvl w:val="2"/>
          <w:numId w:val="4"/>
        </w:numPr>
        <w:tabs>
          <w:tab w:val="left" w:pos="1134"/>
        </w:tabs>
        <w:autoSpaceDE w:val="0"/>
        <w:autoSpaceDN w:val="0"/>
        <w:adjustRightInd w:val="0"/>
        <w:ind w:left="0" w:firstLine="709"/>
        <w:jc w:val="both"/>
        <w:rPr>
          <w:sz w:val="24"/>
          <w:szCs w:val="24"/>
        </w:rPr>
      </w:pPr>
      <w:proofErr w:type="gramStart"/>
      <w:r w:rsidRPr="003510D4">
        <w:rPr>
          <w:sz w:val="24"/>
          <w:szCs w:val="24"/>
        </w:rPr>
        <w:t xml:space="preserve">направление жалоб в уполномоченный на их рассмотрение в соответствии с пунктом </w:t>
      </w:r>
      <w:r w:rsidRPr="007F76B4">
        <w:rPr>
          <w:sz w:val="24"/>
          <w:szCs w:val="24"/>
        </w:rPr>
        <w:t>5.9</w:t>
      </w:r>
      <w:r w:rsidRPr="003510D4">
        <w:rPr>
          <w:sz w:val="24"/>
          <w:szCs w:val="24"/>
        </w:rPr>
        <w:t xml:space="preserve"> настоящего Административного регламента.</w:t>
      </w:r>
      <w:proofErr w:type="gramEnd"/>
    </w:p>
    <w:p w:rsidR="00426D1F" w:rsidRDefault="00884B32" w:rsidP="00426D1F">
      <w:pPr>
        <w:autoSpaceDE w:val="0"/>
        <w:autoSpaceDN w:val="0"/>
        <w:adjustRightInd w:val="0"/>
        <w:ind w:firstLine="540"/>
        <w:jc w:val="both"/>
        <w:rPr>
          <w:sz w:val="24"/>
          <w:szCs w:val="24"/>
        </w:rPr>
      </w:pPr>
      <w:r>
        <w:rPr>
          <w:sz w:val="24"/>
          <w:szCs w:val="24"/>
        </w:rPr>
        <w:tab/>
      </w:r>
      <w:r w:rsidR="00426D1F">
        <w:rPr>
          <w:sz w:val="24"/>
          <w:szCs w:val="24"/>
        </w:rPr>
        <w:t>5.12</w:t>
      </w:r>
      <w:r w:rsidR="00426D1F" w:rsidRPr="004866FB">
        <w:rPr>
          <w:sz w:val="24"/>
          <w:szCs w:val="24"/>
        </w:rPr>
        <w:t xml:space="preserve">. </w:t>
      </w:r>
      <w:r w:rsidR="00426D1F">
        <w:rPr>
          <w:sz w:val="24"/>
          <w:szCs w:val="24"/>
        </w:rPr>
        <w:t xml:space="preserve">В случае установления в ходе или по результатам </w:t>
      </w:r>
      <w:proofErr w:type="gramStart"/>
      <w:r w:rsidR="00426D1F">
        <w:rPr>
          <w:sz w:val="24"/>
          <w:szCs w:val="24"/>
        </w:rPr>
        <w:t>рассмотрения жалобы признаков состава административного правонарушения</w:t>
      </w:r>
      <w:proofErr w:type="gramEnd"/>
      <w:r w:rsidR="00426D1F">
        <w:rPr>
          <w:sz w:val="24"/>
          <w:szCs w:val="24"/>
        </w:rPr>
        <w:t xml:space="preserve"> или признаков состава преступления должностное лицо Администрации поселка Уренгой, уполномоченное на рассмотрение жалоб, незамедлительно направляет соответствующие материалы в органы прокуратуры.</w:t>
      </w:r>
    </w:p>
    <w:p w:rsidR="00426D1F" w:rsidRDefault="00884B32" w:rsidP="00426D1F">
      <w:pPr>
        <w:autoSpaceDE w:val="0"/>
        <w:autoSpaceDN w:val="0"/>
        <w:adjustRightInd w:val="0"/>
        <w:ind w:firstLine="540"/>
        <w:jc w:val="both"/>
        <w:rPr>
          <w:sz w:val="24"/>
          <w:szCs w:val="24"/>
        </w:rPr>
      </w:pPr>
      <w:r>
        <w:rPr>
          <w:sz w:val="24"/>
          <w:szCs w:val="24"/>
        </w:rPr>
        <w:tab/>
      </w:r>
      <w:r w:rsidR="00426D1F">
        <w:rPr>
          <w:sz w:val="24"/>
          <w:szCs w:val="24"/>
        </w:rPr>
        <w:t>5.13</w:t>
      </w:r>
      <w:r w:rsidR="00426D1F" w:rsidRPr="004866FB">
        <w:rPr>
          <w:sz w:val="24"/>
          <w:szCs w:val="24"/>
        </w:rPr>
        <w:t xml:space="preserve">. </w:t>
      </w:r>
      <w:r w:rsidR="00426D1F">
        <w:rPr>
          <w:sz w:val="24"/>
          <w:szCs w:val="24"/>
        </w:rPr>
        <w:t>Администрация поселка Уренгой обеспечивает:</w:t>
      </w:r>
    </w:p>
    <w:p w:rsidR="00426D1F" w:rsidRPr="003510D4" w:rsidRDefault="00426D1F" w:rsidP="002C51D3">
      <w:pPr>
        <w:pStyle w:val="af8"/>
        <w:numPr>
          <w:ilvl w:val="0"/>
          <w:numId w:val="16"/>
        </w:numPr>
        <w:autoSpaceDE w:val="0"/>
        <w:autoSpaceDN w:val="0"/>
        <w:adjustRightInd w:val="0"/>
        <w:ind w:left="993" w:hanging="284"/>
        <w:jc w:val="both"/>
        <w:rPr>
          <w:sz w:val="24"/>
          <w:szCs w:val="24"/>
        </w:rPr>
      </w:pPr>
      <w:r w:rsidRPr="003510D4">
        <w:rPr>
          <w:sz w:val="24"/>
          <w:szCs w:val="24"/>
        </w:rPr>
        <w:t>оснащение мест приема жалоб;</w:t>
      </w:r>
    </w:p>
    <w:p w:rsidR="00426D1F" w:rsidRPr="003510D4" w:rsidRDefault="00426D1F" w:rsidP="00500E3E">
      <w:pPr>
        <w:pStyle w:val="af8"/>
        <w:numPr>
          <w:ilvl w:val="0"/>
          <w:numId w:val="16"/>
        </w:numPr>
        <w:tabs>
          <w:tab w:val="left" w:pos="993"/>
        </w:tabs>
        <w:autoSpaceDE w:val="0"/>
        <w:autoSpaceDN w:val="0"/>
        <w:adjustRightInd w:val="0"/>
        <w:ind w:left="0" w:firstLine="709"/>
        <w:jc w:val="both"/>
        <w:rPr>
          <w:sz w:val="24"/>
          <w:szCs w:val="24"/>
        </w:rPr>
      </w:pPr>
      <w:proofErr w:type="gramStart"/>
      <w:r w:rsidRPr="003510D4">
        <w:rPr>
          <w:sz w:val="24"/>
          <w:szCs w:val="24"/>
        </w:rPr>
        <w:lastRenderedPageBreak/>
        <w:t xml:space="preserve">информирование заявителей о порядке обжалования решений и действий (бездействия) Администрации поселка Уренгой, его должностных лиц либо муниципальных служащих посредством размещения информации на стендах в месте предоставления муниципальной услуги, на Официальном Интернет-сайте </w:t>
      </w:r>
      <w:r w:rsidR="00537787" w:rsidRPr="003510D4">
        <w:rPr>
          <w:sz w:val="24"/>
          <w:szCs w:val="24"/>
        </w:rPr>
        <w:t>муниципального образования</w:t>
      </w:r>
      <w:r w:rsidRPr="003510D4">
        <w:rPr>
          <w:sz w:val="24"/>
          <w:szCs w:val="24"/>
        </w:rPr>
        <w:t xml:space="preserve"> поселка Уренгой, в государственной информационной системе "Региональный портал государственных и муниципальных услуг (функций) Ямало-Ненецкого автономного округа" и/или "Единый портал государственных и муниципальных услуг (функций)";</w:t>
      </w:r>
      <w:proofErr w:type="gramEnd"/>
    </w:p>
    <w:p w:rsidR="00426D1F" w:rsidRPr="003510D4" w:rsidRDefault="00426D1F" w:rsidP="00500E3E">
      <w:pPr>
        <w:pStyle w:val="af8"/>
        <w:numPr>
          <w:ilvl w:val="0"/>
          <w:numId w:val="16"/>
        </w:numPr>
        <w:tabs>
          <w:tab w:val="left" w:pos="993"/>
        </w:tabs>
        <w:autoSpaceDE w:val="0"/>
        <w:autoSpaceDN w:val="0"/>
        <w:adjustRightInd w:val="0"/>
        <w:ind w:left="0" w:firstLine="709"/>
        <w:jc w:val="both"/>
        <w:rPr>
          <w:sz w:val="24"/>
          <w:szCs w:val="24"/>
        </w:rPr>
      </w:pPr>
      <w:r w:rsidRPr="003510D4">
        <w:rPr>
          <w:sz w:val="24"/>
          <w:szCs w:val="24"/>
        </w:rPr>
        <w:t>консультирование заявителей о порядке обжалования решений и действий (бездействия) Администрации поселка Уренгой, его должностных лиц либо муниципальных служащих, участвующих в предоставлении муниципальной услуги, в том числе по телефону, электронной почте, при личном приеме.</w:t>
      </w:r>
    </w:p>
    <w:p w:rsidR="00500E3E" w:rsidRDefault="00500E3E" w:rsidP="00500E3E">
      <w:pPr>
        <w:spacing w:after="1" w:line="200" w:lineRule="atLeast"/>
        <w:ind w:firstLine="709"/>
        <w:jc w:val="both"/>
        <w:rPr>
          <w:sz w:val="24"/>
          <w:szCs w:val="24"/>
        </w:rPr>
      </w:pPr>
      <w:r>
        <w:rPr>
          <w:sz w:val="24"/>
          <w:szCs w:val="24"/>
        </w:rPr>
        <w:t>5.14. Жалоба, поступившая в Администрацию поселка, подлежит регистрации не позднее следующего рабочего дня со дня ее поступления.</w:t>
      </w:r>
    </w:p>
    <w:p w:rsidR="00500E3E" w:rsidRDefault="00500E3E" w:rsidP="00500E3E">
      <w:pPr>
        <w:spacing w:after="1" w:line="200" w:lineRule="atLeast"/>
        <w:ind w:firstLine="709"/>
        <w:jc w:val="both"/>
        <w:rPr>
          <w:sz w:val="24"/>
          <w:szCs w:val="24"/>
        </w:rPr>
      </w:pPr>
      <w:r>
        <w:rPr>
          <w:sz w:val="24"/>
          <w:szCs w:val="24"/>
        </w:rPr>
        <w:t>В случае выявления при вскрытии конверта нескольких жалоб от одного либо от разных заявителей регистрации подлежит каждая жалоба в отдельности.</w:t>
      </w:r>
    </w:p>
    <w:p w:rsidR="00500E3E" w:rsidRDefault="00500E3E" w:rsidP="00500E3E">
      <w:pPr>
        <w:spacing w:after="1" w:line="200" w:lineRule="atLeast"/>
        <w:ind w:firstLine="709"/>
        <w:jc w:val="both"/>
        <w:rPr>
          <w:sz w:val="24"/>
          <w:szCs w:val="24"/>
        </w:rPr>
      </w:pPr>
      <w:r>
        <w:rPr>
          <w:sz w:val="24"/>
          <w:szCs w:val="24"/>
        </w:rPr>
        <w:t>После регистрации жалобы, поступившей в письменной форме или электронном виде, заявителю направляется уведомление о принятии жалобы с указанием даты ее принятия, сообщается присвоенный жалобе регистрационный номер и телефон, по которому заявитель сможет узнать информацию о рассмотрении жалобы.</w:t>
      </w:r>
    </w:p>
    <w:p w:rsidR="00500E3E" w:rsidRDefault="00500E3E" w:rsidP="00500E3E">
      <w:pPr>
        <w:spacing w:after="1" w:line="200" w:lineRule="atLeast"/>
        <w:ind w:firstLine="709"/>
        <w:jc w:val="both"/>
        <w:rPr>
          <w:sz w:val="24"/>
          <w:szCs w:val="24"/>
        </w:rPr>
      </w:pPr>
      <w:r>
        <w:rPr>
          <w:sz w:val="24"/>
          <w:szCs w:val="24"/>
        </w:rPr>
        <w:t>Жалоба рассматривается в течение 15 рабочих дней со дня ее регистрации, если более короткие сроки рассмотрение жалобы не установлены Администрацией поселка.</w:t>
      </w:r>
    </w:p>
    <w:p w:rsidR="00500E3E" w:rsidRDefault="00500E3E" w:rsidP="00500E3E">
      <w:pPr>
        <w:spacing w:after="1" w:line="200" w:lineRule="atLeast"/>
        <w:ind w:firstLine="709"/>
        <w:jc w:val="both"/>
        <w:rPr>
          <w:sz w:val="24"/>
          <w:szCs w:val="24"/>
        </w:rPr>
      </w:pPr>
      <w:r>
        <w:rPr>
          <w:sz w:val="24"/>
          <w:szCs w:val="24"/>
        </w:rPr>
        <w:t>В случае обжалования отказа Администрации поселка,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00E3E" w:rsidRDefault="00500E3E" w:rsidP="00500E3E">
      <w:pPr>
        <w:autoSpaceDE w:val="0"/>
        <w:autoSpaceDN w:val="0"/>
        <w:adjustRightInd w:val="0"/>
        <w:ind w:firstLine="709"/>
        <w:jc w:val="both"/>
        <w:rPr>
          <w:sz w:val="24"/>
          <w:szCs w:val="24"/>
        </w:rPr>
      </w:pPr>
      <w:r>
        <w:rPr>
          <w:sz w:val="24"/>
          <w:szCs w:val="24"/>
        </w:rPr>
        <w:t>В случае если окончание срока рассмотрения жалобы приходится на нерабочий день, днем окончания срока считается предшествующий ему рабочий день.</w:t>
      </w:r>
    </w:p>
    <w:p w:rsidR="00500E3E" w:rsidRDefault="00500E3E" w:rsidP="00500E3E">
      <w:pPr>
        <w:autoSpaceDE w:val="0"/>
        <w:autoSpaceDN w:val="0"/>
        <w:adjustRightInd w:val="0"/>
        <w:jc w:val="both"/>
        <w:rPr>
          <w:sz w:val="24"/>
          <w:szCs w:val="24"/>
        </w:rPr>
      </w:pPr>
      <w:r>
        <w:rPr>
          <w:sz w:val="24"/>
          <w:szCs w:val="24"/>
        </w:rPr>
        <w:t>(в ред.</w:t>
      </w:r>
      <w:r w:rsidR="006A6803">
        <w:rPr>
          <w:sz w:val="24"/>
          <w:szCs w:val="24"/>
        </w:rPr>
        <w:t xml:space="preserve"> постановления Администрации поселка </w:t>
      </w:r>
      <w:r>
        <w:rPr>
          <w:sz w:val="24"/>
          <w:szCs w:val="24"/>
        </w:rPr>
        <w:t xml:space="preserve">от 28.05.2018 № </w:t>
      </w:r>
      <w:r w:rsidR="00D52B1F">
        <w:rPr>
          <w:sz w:val="24"/>
          <w:szCs w:val="24"/>
        </w:rPr>
        <w:t>150-ПА</w:t>
      </w:r>
      <w:r>
        <w:rPr>
          <w:sz w:val="24"/>
          <w:szCs w:val="24"/>
        </w:rPr>
        <w:t>)</w:t>
      </w:r>
    </w:p>
    <w:p w:rsidR="00426D1F" w:rsidRDefault="00426D1F" w:rsidP="00500E3E">
      <w:pPr>
        <w:autoSpaceDE w:val="0"/>
        <w:autoSpaceDN w:val="0"/>
        <w:adjustRightInd w:val="0"/>
        <w:ind w:firstLine="709"/>
        <w:jc w:val="both"/>
        <w:rPr>
          <w:sz w:val="24"/>
          <w:szCs w:val="24"/>
        </w:rPr>
      </w:pPr>
      <w:r>
        <w:rPr>
          <w:sz w:val="24"/>
          <w:szCs w:val="24"/>
        </w:rPr>
        <w:t>5.15.</w:t>
      </w:r>
      <w:r w:rsidRPr="004866FB">
        <w:rPr>
          <w:sz w:val="24"/>
          <w:szCs w:val="24"/>
        </w:rPr>
        <w:t xml:space="preserve"> </w:t>
      </w:r>
      <w:r>
        <w:rPr>
          <w:sz w:val="24"/>
          <w:szCs w:val="24"/>
        </w:rPr>
        <w:t xml:space="preserve">По результатам рассмотрения жалобы в соответствии с </w:t>
      </w:r>
      <w:r w:rsidRPr="00103014">
        <w:rPr>
          <w:color w:val="000000" w:themeColor="text1"/>
          <w:sz w:val="24"/>
          <w:szCs w:val="24"/>
        </w:rPr>
        <w:t xml:space="preserve">частью 7 статьи 11.2 </w:t>
      </w:r>
      <w:r>
        <w:rPr>
          <w:sz w:val="24"/>
          <w:szCs w:val="24"/>
        </w:rPr>
        <w:t>Федерального закона от 27 июля 2010 года N 210-ФЗ "Об организации предоставления государственных и муниципальных услуг" Администрация поселка Уренгой принимает решение об удовлетворении жалобы либо об отказе в ее удовлетворении. Указанное решение принимается в форме акта Администрации поселка Уренгой.</w:t>
      </w:r>
    </w:p>
    <w:p w:rsidR="00426D1F" w:rsidRDefault="00426D1F" w:rsidP="00500E3E">
      <w:pPr>
        <w:autoSpaceDE w:val="0"/>
        <w:autoSpaceDN w:val="0"/>
        <w:adjustRightInd w:val="0"/>
        <w:ind w:firstLine="709"/>
        <w:jc w:val="both"/>
        <w:rPr>
          <w:sz w:val="24"/>
          <w:szCs w:val="24"/>
        </w:rPr>
      </w:pPr>
      <w:r>
        <w:rPr>
          <w:sz w:val="24"/>
          <w:szCs w:val="24"/>
        </w:rPr>
        <w:t>При удовлетворении жалобы Администрации поселка Уренгой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26D1F" w:rsidRPr="004866FB" w:rsidRDefault="00884B32" w:rsidP="00426D1F">
      <w:pPr>
        <w:autoSpaceDE w:val="0"/>
        <w:autoSpaceDN w:val="0"/>
        <w:adjustRightInd w:val="0"/>
        <w:ind w:firstLine="540"/>
        <w:jc w:val="both"/>
        <w:rPr>
          <w:sz w:val="24"/>
          <w:szCs w:val="24"/>
        </w:rPr>
      </w:pPr>
      <w:r>
        <w:rPr>
          <w:sz w:val="24"/>
          <w:szCs w:val="24"/>
        </w:rPr>
        <w:tab/>
      </w:r>
      <w:r w:rsidR="00426D1F">
        <w:rPr>
          <w:sz w:val="24"/>
          <w:szCs w:val="24"/>
        </w:rPr>
        <w:t>5.16.</w:t>
      </w:r>
      <w:r w:rsidR="00426D1F" w:rsidRPr="009966AF">
        <w:rPr>
          <w:sz w:val="24"/>
          <w:szCs w:val="24"/>
        </w:rPr>
        <w:t xml:space="preserve"> </w:t>
      </w:r>
      <w:r w:rsidR="00426D1F">
        <w:rPr>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w:t>
      </w:r>
    </w:p>
    <w:p w:rsidR="00426D1F" w:rsidRDefault="00884B32" w:rsidP="00426D1F">
      <w:pPr>
        <w:autoSpaceDE w:val="0"/>
        <w:autoSpaceDN w:val="0"/>
        <w:adjustRightInd w:val="0"/>
        <w:ind w:firstLine="540"/>
        <w:jc w:val="both"/>
        <w:rPr>
          <w:sz w:val="24"/>
          <w:szCs w:val="24"/>
        </w:rPr>
      </w:pPr>
      <w:r>
        <w:rPr>
          <w:sz w:val="24"/>
          <w:szCs w:val="24"/>
        </w:rPr>
        <w:tab/>
      </w:r>
      <w:r w:rsidR="00426D1F">
        <w:rPr>
          <w:sz w:val="24"/>
          <w:szCs w:val="24"/>
        </w:rPr>
        <w:t>5.17.</w:t>
      </w:r>
      <w:r w:rsidR="00426D1F" w:rsidRPr="004866FB">
        <w:rPr>
          <w:sz w:val="24"/>
          <w:szCs w:val="24"/>
        </w:rPr>
        <w:t xml:space="preserve"> </w:t>
      </w:r>
      <w:r w:rsidR="00426D1F">
        <w:rPr>
          <w:sz w:val="24"/>
          <w:szCs w:val="24"/>
        </w:rPr>
        <w:t>В ответе по результатам рассмотрения жалобы указываются:</w:t>
      </w:r>
    </w:p>
    <w:p w:rsidR="00426D1F" w:rsidRPr="006E3659" w:rsidRDefault="00426D1F" w:rsidP="00963FB5">
      <w:pPr>
        <w:pStyle w:val="af8"/>
        <w:numPr>
          <w:ilvl w:val="0"/>
          <w:numId w:val="17"/>
        </w:numPr>
        <w:tabs>
          <w:tab w:val="left" w:pos="1134"/>
        </w:tabs>
        <w:autoSpaceDE w:val="0"/>
        <w:autoSpaceDN w:val="0"/>
        <w:adjustRightInd w:val="0"/>
        <w:ind w:left="0" w:firstLine="709"/>
        <w:jc w:val="both"/>
        <w:rPr>
          <w:sz w:val="24"/>
          <w:szCs w:val="24"/>
        </w:rPr>
      </w:pPr>
      <w:proofErr w:type="gramStart"/>
      <w:r w:rsidRPr="006E3659">
        <w:rPr>
          <w:sz w:val="24"/>
          <w:szCs w:val="24"/>
        </w:rPr>
        <w:t>наименование отдела,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426D1F" w:rsidRPr="006E3659" w:rsidRDefault="00426D1F" w:rsidP="00963FB5">
      <w:pPr>
        <w:pStyle w:val="af8"/>
        <w:numPr>
          <w:ilvl w:val="0"/>
          <w:numId w:val="17"/>
        </w:numPr>
        <w:tabs>
          <w:tab w:val="left" w:pos="1134"/>
        </w:tabs>
        <w:autoSpaceDE w:val="0"/>
        <w:autoSpaceDN w:val="0"/>
        <w:adjustRightInd w:val="0"/>
        <w:ind w:left="0" w:firstLine="709"/>
        <w:jc w:val="both"/>
        <w:rPr>
          <w:sz w:val="24"/>
          <w:szCs w:val="24"/>
        </w:rPr>
      </w:pPr>
      <w:r w:rsidRPr="006E3659">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426D1F" w:rsidRPr="006E3659" w:rsidRDefault="00426D1F" w:rsidP="00963FB5">
      <w:pPr>
        <w:pStyle w:val="af8"/>
        <w:numPr>
          <w:ilvl w:val="0"/>
          <w:numId w:val="17"/>
        </w:numPr>
        <w:autoSpaceDE w:val="0"/>
        <w:autoSpaceDN w:val="0"/>
        <w:adjustRightInd w:val="0"/>
        <w:ind w:left="1134" w:hanging="425"/>
        <w:jc w:val="both"/>
        <w:rPr>
          <w:sz w:val="24"/>
          <w:szCs w:val="24"/>
        </w:rPr>
      </w:pPr>
      <w:r w:rsidRPr="006E3659">
        <w:rPr>
          <w:sz w:val="24"/>
          <w:szCs w:val="24"/>
        </w:rPr>
        <w:t>фамилия, имя, отчество (последнее - при наличии) или наименование заявителя;</w:t>
      </w:r>
    </w:p>
    <w:p w:rsidR="00426D1F" w:rsidRPr="006E3659" w:rsidRDefault="00426D1F" w:rsidP="00963FB5">
      <w:pPr>
        <w:pStyle w:val="af8"/>
        <w:numPr>
          <w:ilvl w:val="0"/>
          <w:numId w:val="17"/>
        </w:numPr>
        <w:autoSpaceDE w:val="0"/>
        <w:autoSpaceDN w:val="0"/>
        <w:adjustRightInd w:val="0"/>
        <w:ind w:left="1134" w:hanging="425"/>
        <w:jc w:val="both"/>
        <w:rPr>
          <w:sz w:val="24"/>
          <w:szCs w:val="24"/>
        </w:rPr>
      </w:pPr>
      <w:r w:rsidRPr="006E3659">
        <w:rPr>
          <w:sz w:val="24"/>
          <w:szCs w:val="24"/>
        </w:rPr>
        <w:t>основания для принятия решения по жалобе;</w:t>
      </w:r>
    </w:p>
    <w:p w:rsidR="00426D1F" w:rsidRPr="006E3659" w:rsidRDefault="00426D1F" w:rsidP="00963FB5">
      <w:pPr>
        <w:pStyle w:val="af8"/>
        <w:numPr>
          <w:ilvl w:val="0"/>
          <w:numId w:val="17"/>
        </w:numPr>
        <w:autoSpaceDE w:val="0"/>
        <w:autoSpaceDN w:val="0"/>
        <w:adjustRightInd w:val="0"/>
        <w:ind w:left="1134" w:hanging="425"/>
        <w:jc w:val="both"/>
        <w:rPr>
          <w:sz w:val="24"/>
          <w:szCs w:val="24"/>
        </w:rPr>
      </w:pPr>
      <w:r w:rsidRPr="006E3659">
        <w:rPr>
          <w:sz w:val="24"/>
          <w:szCs w:val="24"/>
        </w:rPr>
        <w:t>принятое по жалобе решение;</w:t>
      </w:r>
    </w:p>
    <w:p w:rsidR="00426D1F" w:rsidRPr="006E3659" w:rsidRDefault="00426D1F" w:rsidP="00963FB5">
      <w:pPr>
        <w:pStyle w:val="af8"/>
        <w:numPr>
          <w:ilvl w:val="0"/>
          <w:numId w:val="17"/>
        </w:numPr>
        <w:tabs>
          <w:tab w:val="left" w:pos="1134"/>
        </w:tabs>
        <w:autoSpaceDE w:val="0"/>
        <w:autoSpaceDN w:val="0"/>
        <w:adjustRightInd w:val="0"/>
        <w:ind w:left="0" w:firstLine="709"/>
        <w:jc w:val="both"/>
        <w:rPr>
          <w:sz w:val="24"/>
          <w:szCs w:val="24"/>
        </w:rPr>
      </w:pPr>
      <w:r w:rsidRPr="006E3659">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26D1F" w:rsidRPr="006E3659" w:rsidRDefault="00426D1F" w:rsidP="00963FB5">
      <w:pPr>
        <w:pStyle w:val="af8"/>
        <w:numPr>
          <w:ilvl w:val="0"/>
          <w:numId w:val="17"/>
        </w:numPr>
        <w:autoSpaceDE w:val="0"/>
        <w:autoSpaceDN w:val="0"/>
        <w:adjustRightInd w:val="0"/>
        <w:ind w:left="1134" w:hanging="425"/>
        <w:jc w:val="both"/>
        <w:rPr>
          <w:sz w:val="24"/>
          <w:szCs w:val="24"/>
        </w:rPr>
      </w:pPr>
      <w:r w:rsidRPr="006E3659">
        <w:rPr>
          <w:sz w:val="24"/>
          <w:szCs w:val="24"/>
        </w:rPr>
        <w:t>сведения о порядке обжалования принятого по жалобе решения.</w:t>
      </w:r>
    </w:p>
    <w:p w:rsidR="00426D1F" w:rsidRDefault="00884B32" w:rsidP="00426D1F">
      <w:pPr>
        <w:autoSpaceDE w:val="0"/>
        <w:autoSpaceDN w:val="0"/>
        <w:adjustRightInd w:val="0"/>
        <w:ind w:firstLine="540"/>
        <w:jc w:val="both"/>
        <w:rPr>
          <w:sz w:val="24"/>
          <w:szCs w:val="24"/>
        </w:rPr>
      </w:pPr>
      <w:r>
        <w:rPr>
          <w:sz w:val="24"/>
          <w:szCs w:val="24"/>
        </w:rPr>
        <w:tab/>
      </w:r>
      <w:r w:rsidR="00426D1F">
        <w:rPr>
          <w:sz w:val="24"/>
          <w:szCs w:val="24"/>
        </w:rPr>
        <w:t>5.18.</w:t>
      </w:r>
      <w:r w:rsidR="00426D1F" w:rsidRPr="004866FB">
        <w:rPr>
          <w:sz w:val="24"/>
          <w:szCs w:val="24"/>
        </w:rPr>
        <w:t xml:space="preserve"> </w:t>
      </w:r>
      <w:r w:rsidR="00426D1F">
        <w:rPr>
          <w:sz w:val="24"/>
          <w:szCs w:val="24"/>
        </w:rPr>
        <w:t>Ответ по результатам рассмотрения жалобы подписывается уполномоченным на рассмотрение жалобы должностным лицом Администрации поселка Уренгой.</w:t>
      </w:r>
    </w:p>
    <w:p w:rsidR="00426D1F" w:rsidRPr="004866FB" w:rsidRDefault="00426D1F" w:rsidP="00500E3E">
      <w:pPr>
        <w:autoSpaceDE w:val="0"/>
        <w:autoSpaceDN w:val="0"/>
        <w:adjustRightInd w:val="0"/>
        <w:ind w:firstLine="709"/>
        <w:jc w:val="both"/>
        <w:rPr>
          <w:sz w:val="24"/>
          <w:szCs w:val="24"/>
        </w:rPr>
      </w:pPr>
      <w:r>
        <w:rPr>
          <w:sz w:val="24"/>
          <w:szCs w:val="24"/>
        </w:rPr>
        <w:lastRenderedPageBreak/>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426D1F" w:rsidRDefault="00884B32" w:rsidP="00426D1F">
      <w:pPr>
        <w:autoSpaceDE w:val="0"/>
        <w:autoSpaceDN w:val="0"/>
        <w:adjustRightInd w:val="0"/>
        <w:ind w:firstLine="540"/>
        <w:jc w:val="both"/>
        <w:rPr>
          <w:sz w:val="24"/>
          <w:szCs w:val="24"/>
        </w:rPr>
      </w:pPr>
      <w:r>
        <w:rPr>
          <w:sz w:val="24"/>
          <w:szCs w:val="24"/>
        </w:rPr>
        <w:tab/>
      </w:r>
      <w:r w:rsidR="00426D1F">
        <w:rPr>
          <w:sz w:val="24"/>
          <w:szCs w:val="24"/>
        </w:rPr>
        <w:t>5.19.</w:t>
      </w:r>
      <w:r w:rsidR="00426D1F" w:rsidRPr="004866FB">
        <w:rPr>
          <w:sz w:val="24"/>
          <w:szCs w:val="24"/>
        </w:rPr>
        <w:t xml:space="preserve"> </w:t>
      </w:r>
      <w:r w:rsidR="00426D1F">
        <w:rPr>
          <w:sz w:val="24"/>
          <w:szCs w:val="24"/>
        </w:rPr>
        <w:t>Администрация поселка Уренгой отказывает в удовлетворении жалобы в следующих случаях:</w:t>
      </w:r>
    </w:p>
    <w:p w:rsidR="00426D1F" w:rsidRPr="006E3659" w:rsidRDefault="00426D1F" w:rsidP="00963FB5">
      <w:pPr>
        <w:pStyle w:val="af8"/>
        <w:numPr>
          <w:ilvl w:val="0"/>
          <w:numId w:val="18"/>
        </w:numPr>
        <w:tabs>
          <w:tab w:val="left" w:pos="1134"/>
        </w:tabs>
        <w:autoSpaceDE w:val="0"/>
        <w:autoSpaceDN w:val="0"/>
        <w:adjustRightInd w:val="0"/>
        <w:ind w:left="0" w:firstLine="709"/>
        <w:jc w:val="both"/>
        <w:rPr>
          <w:sz w:val="24"/>
          <w:szCs w:val="24"/>
        </w:rPr>
      </w:pPr>
      <w:r w:rsidRPr="006E3659">
        <w:rPr>
          <w:sz w:val="24"/>
          <w:szCs w:val="24"/>
        </w:rPr>
        <w:t>наличие вступившего в законную силу решения суда, арбитражного суда по жалобе о том же предмете и по тем же основаниям;</w:t>
      </w:r>
    </w:p>
    <w:p w:rsidR="00426D1F" w:rsidRPr="006E3659" w:rsidRDefault="00426D1F" w:rsidP="00963FB5">
      <w:pPr>
        <w:pStyle w:val="af8"/>
        <w:numPr>
          <w:ilvl w:val="0"/>
          <w:numId w:val="18"/>
        </w:numPr>
        <w:tabs>
          <w:tab w:val="left" w:pos="1134"/>
        </w:tabs>
        <w:autoSpaceDE w:val="0"/>
        <w:autoSpaceDN w:val="0"/>
        <w:adjustRightInd w:val="0"/>
        <w:ind w:left="0" w:firstLine="709"/>
        <w:jc w:val="both"/>
        <w:rPr>
          <w:sz w:val="24"/>
          <w:szCs w:val="24"/>
        </w:rPr>
      </w:pPr>
      <w:r w:rsidRPr="006E3659">
        <w:rPr>
          <w:sz w:val="24"/>
          <w:szCs w:val="24"/>
        </w:rPr>
        <w:t>подача жалобы лицом, полномочия которого не подтверждены в порядке, установленном законодательством Российской Федерации;</w:t>
      </w:r>
    </w:p>
    <w:p w:rsidR="00426D1F" w:rsidRPr="006E3659" w:rsidRDefault="00426D1F" w:rsidP="00963FB5">
      <w:pPr>
        <w:pStyle w:val="af8"/>
        <w:numPr>
          <w:ilvl w:val="0"/>
          <w:numId w:val="18"/>
        </w:numPr>
        <w:tabs>
          <w:tab w:val="left" w:pos="1134"/>
        </w:tabs>
        <w:autoSpaceDE w:val="0"/>
        <w:autoSpaceDN w:val="0"/>
        <w:adjustRightInd w:val="0"/>
        <w:ind w:left="0" w:firstLine="709"/>
        <w:jc w:val="both"/>
        <w:rPr>
          <w:sz w:val="24"/>
          <w:szCs w:val="24"/>
        </w:rPr>
      </w:pPr>
      <w:r w:rsidRPr="006E3659">
        <w:rPr>
          <w:sz w:val="24"/>
          <w:szCs w:val="24"/>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426D1F" w:rsidRPr="004866FB" w:rsidRDefault="00884B32" w:rsidP="00426D1F">
      <w:pPr>
        <w:autoSpaceDE w:val="0"/>
        <w:autoSpaceDN w:val="0"/>
        <w:adjustRightInd w:val="0"/>
        <w:ind w:firstLine="540"/>
        <w:jc w:val="both"/>
        <w:rPr>
          <w:sz w:val="24"/>
          <w:szCs w:val="24"/>
        </w:rPr>
      </w:pPr>
      <w:r>
        <w:rPr>
          <w:sz w:val="24"/>
          <w:szCs w:val="24"/>
        </w:rPr>
        <w:tab/>
      </w:r>
      <w:r w:rsidR="00426D1F">
        <w:rPr>
          <w:sz w:val="24"/>
          <w:szCs w:val="24"/>
        </w:rPr>
        <w:t>5.20.</w:t>
      </w:r>
      <w:r w:rsidR="00426D1F" w:rsidRPr="004866FB">
        <w:rPr>
          <w:sz w:val="24"/>
          <w:szCs w:val="24"/>
        </w:rPr>
        <w:t xml:space="preserve"> </w:t>
      </w:r>
      <w:r w:rsidR="00426D1F">
        <w:rPr>
          <w:sz w:val="24"/>
          <w:szCs w:val="24"/>
        </w:rPr>
        <w:t>Администрация поселка Уренгой при получении жалобы, в которой содержатся нецензурные либо оскорбительные выражения, угрозы жизни, здоровью,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426D1F" w:rsidRDefault="00884B32" w:rsidP="00426D1F">
      <w:pPr>
        <w:autoSpaceDE w:val="0"/>
        <w:autoSpaceDN w:val="0"/>
        <w:adjustRightInd w:val="0"/>
        <w:ind w:firstLine="540"/>
        <w:jc w:val="both"/>
        <w:rPr>
          <w:sz w:val="24"/>
          <w:szCs w:val="24"/>
        </w:rPr>
      </w:pPr>
      <w:r>
        <w:rPr>
          <w:sz w:val="24"/>
          <w:szCs w:val="24"/>
        </w:rPr>
        <w:tab/>
      </w:r>
      <w:r w:rsidR="00426D1F">
        <w:rPr>
          <w:sz w:val="24"/>
          <w:szCs w:val="24"/>
        </w:rPr>
        <w:t>5.21.</w:t>
      </w:r>
      <w:r w:rsidR="00426D1F" w:rsidRPr="004866FB">
        <w:rPr>
          <w:sz w:val="24"/>
          <w:szCs w:val="24"/>
        </w:rPr>
        <w:t xml:space="preserve"> </w:t>
      </w:r>
      <w:r w:rsidR="00426D1F">
        <w:rPr>
          <w:sz w:val="24"/>
          <w:szCs w:val="24"/>
        </w:rPr>
        <w:t>Администрация поселка Уренгой при получении жалобы, в которой содержатся нецензурные либо оскорбительные выражения, угрозы жизни, здоровью,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426D1F" w:rsidRDefault="00884B32" w:rsidP="00426D1F">
      <w:pPr>
        <w:autoSpaceDE w:val="0"/>
        <w:autoSpaceDN w:val="0"/>
        <w:adjustRightInd w:val="0"/>
        <w:ind w:firstLine="540"/>
        <w:jc w:val="both"/>
        <w:rPr>
          <w:sz w:val="24"/>
          <w:szCs w:val="24"/>
        </w:rPr>
      </w:pPr>
      <w:r>
        <w:rPr>
          <w:sz w:val="24"/>
          <w:szCs w:val="24"/>
        </w:rPr>
        <w:tab/>
      </w:r>
      <w:r w:rsidR="00426D1F">
        <w:rPr>
          <w:sz w:val="24"/>
          <w:szCs w:val="24"/>
        </w:rPr>
        <w:t>5.22.</w:t>
      </w:r>
      <w:r w:rsidR="00426D1F" w:rsidRPr="006C6DF3">
        <w:rPr>
          <w:sz w:val="24"/>
          <w:szCs w:val="24"/>
        </w:rPr>
        <w:t xml:space="preserve"> </w:t>
      </w:r>
      <w:r w:rsidR="00426D1F">
        <w:rPr>
          <w:sz w:val="24"/>
          <w:szCs w:val="24"/>
        </w:rPr>
        <w:t>Администрации поселка Уренгой оставляет жалобу без ответа в следующих случаях:</w:t>
      </w:r>
    </w:p>
    <w:p w:rsidR="00426D1F" w:rsidRPr="005210F0" w:rsidRDefault="00426D1F" w:rsidP="00963FB5">
      <w:pPr>
        <w:pStyle w:val="af8"/>
        <w:numPr>
          <w:ilvl w:val="0"/>
          <w:numId w:val="19"/>
        </w:numPr>
        <w:tabs>
          <w:tab w:val="left" w:pos="1134"/>
        </w:tabs>
        <w:autoSpaceDE w:val="0"/>
        <w:autoSpaceDN w:val="0"/>
        <w:adjustRightInd w:val="0"/>
        <w:ind w:left="0" w:firstLine="709"/>
        <w:jc w:val="both"/>
        <w:rPr>
          <w:sz w:val="24"/>
          <w:szCs w:val="24"/>
        </w:rPr>
      </w:pPr>
      <w:r w:rsidRPr="005210F0">
        <w:rPr>
          <w:sz w:val="24"/>
          <w:szCs w:val="24"/>
        </w:rPr>
        <w:t xml:space="preserve">в жалобе не </w:t>
      </w:r>
      <w:proofErr w:type="gramStart"/>
      <w:r w:rsidRPr="005210F0">
        <w:rPr>
          <w:sz w:val="24"/>
          <w:szCs w:val="24"/>
        </w:rPr>
        <w:t>указаны</w:t>
      </w:r>
      <w:proofErr w:type="gramEnd"/>
      <w:r w:rsidRPr="005210F0">
        <w:rPr>
          <w:sz w:val="24"/>
          <w:szCs w:val="24"/>
        </w:rPr>
        <w:t xml:space="preserve"> фамилия гражданина, направившего обращение, или почтовый адрес, по которому должен быть направлен ответ;</w:t>
      </w:r>
    </w:p>
    <w:p w:rsidR="00426D1F" w:rsidRPr="005210F0" w:rsidRDefault="00426D1F" w:rsidP="00963FB5">
      <w:pPr>
        <w:pStyle w:val="af8"/>
        <w:numPr>
          <w:ilvl w:val="0"/>
          <w:numId w:val="19"/>
        </w:numPr>
        <w:tabs>
          <w:tab w:val="left" w:pos="1134"/>
        </w:tabs>
        <w:autoSpaceDE w:val="0"/>
        <w:autoSpaceDN w:val="0"/>
        <w:adjustRightInd w:val="0"/>
        <w:ind w:left="0" w:firstLine="709"/>
        <w:jc w:val="both"/>
        <w:rPr>
          <w:sz w:val="24"/>
          <w:szCs w:val="24"/>
        </w:rPr>
      </w:pPr>
      <w:r w:rsidRPr="005210F0">
        <w:rPr>
          <w:sz w:val="24"/>
          <w:szCs w:val="24"/>
        </w:rPr>
        <w:t xml:space="preserve">текст жалобы не поддается прочтению, о чем в течение </w:t>
      </w:r>
      <w:r w:rsidR="00500E3E">
        <w:rPr>
          <w:sz w:val="24"/>
          <w:szCs w:val="24"/>
        </w:rPr>
        <w:t>5</w:t>
      </w:r>
      <w:r w:rsidRPr="005210F0">
        <w:rPr>
          <w:sz w:val="24"/>
          <w:szCs w:val="24"/>
        </w:rPr>
        <w:t xml:space="preserve"> дней со дня регистрации жалобы сообщается гражданину, направившему жалобу, если его фамилия и почтовый адрес поддаются прочтению.</w:t>
      </w:r>
    </w:p>
    <w:p w:rsidR="00500E3E" w:rsidRPr="00500E3E" w:rsidRDefault="00500E3E" w:rsidP="00500E3E">
      <w:pPr>
        <w:autoSpaceDE w:val="0"/>
        <w:autoSpaceDN w:val="0"/>
        <w:adjustRightInd w:val="0"/>
        <w:jc w:val="both"/>
        <w:rPr>
          <w:sz w:val="24"/>
          <w:szCs w:val="24"/>
        </w:rPr>
      </w:pPr>
      <w:r w:rsidRPr="00500E3E">
        <w:rPr>
          <w:sz w:val="24"/>
          <w:szCs w:val="24"/>
        </w:rPr>
        <w:t>(в ред.</w:t>
      </w:r>
      <w:r w:rsidR="006A6803">
        <w:rPr>
          <w:sz w:val="24"/>
          <w:szCs w:val="24"/>
        </w:rPr>
        <w:t xml:space="preserve"> постановления Администрации поселка</w:t>
      </w:r>
      <w:r w:rsidRPr="00500E3E">
        <w:rPr>
          <w:sz w:val="24"/>
          <w:szCs w:val="24"/>
        </w:rPr>
        <w:t xml:space="preserve"> от 28.05.2018 № </w:t>
      </w:r>
      <w:r w:rsidR="00D52B1F">
        <w:rPr>
          <w:sz w:val="24"/>
          <w:szCs w:val="24"/>
        </w:rPr>
        <w:t>150-ПА</w:t>
      </w:r>
      <w:bookmarkStart w:id="11" w:name="_GoBack"/>
      <w:bookmarkEnd w:id="11"/>
      <w:r w:rsidRPr="00500E3E">
        <w:rPr>
          <w:sz w:val="24"/>
          <w:szCs w:val="24"/>
        </w:rPr>
        <w:t>)</w:t>
      </w:r>
    </w:p>
    <w:p w:rsidR="00426D1F" w:rsidRDefault="00426D1F" w:rsidP="009575B7">
      <w:pPr>
        <w:spacing w:after="200" w:line="276" w:lineRule="auto"/>
        <w:rPr>
          <w:sz w:val="24"/>
          <w:szCs w:val="24"/>
        </w:rPr>
      </w:pPr>
    </w:p>
    <w:p w:rsidR="00ED1A68" w:rsidRDefault="00ED1A68" w:rsidP="009575B7">
      <w:pPr>
        <w:spacing w:after="200" w:line="276" w:lineRule="auto"/>
        <w:rPr>
          <w:sz w:val="24"/>
          <w:szCs w:val="24"/>
        </w:rPr>
      </w:pPr>
    </w:p>
    <w:p w:rsidR="00795DCB" w:rsidRDefault="00795DCB">
      <w:pPr>
        <w:spacing w:after="200" w:line="276" w:lineRule="auto"/>
        <w:rPr>
          <w:bCs/>
        </w:rPr>
      </w:pPr>
      <w:bookmarkStart w:id="12" w:name="sub_1500"/>
      <w:r>
        <w:rPr>
          <w:bCs/>
        </w:rPr>
        <w:br w:type="page"/>
      </w:r>
    </w:p>
    <w:p w:rsidR="00ED1A68" w:rsidRPr="00077500" w:rsidRDefault="00ED1A68" w:rsidP="00795DCB">
      <w:pPr>
        <w:autoSpaceDE w:val="0"/>
        <w:autoSpaceDN w:val="0"/>
        <w:adjustRightInd w:val="0"/>
        <w:ind w:left="4956" w:firstLine="708"/>
      </w:pPr>
      <w:r w:rsidRPr="00077500">
        <w:rPr>
          <w:bCs/>
        </w:rPr>
        <w:lastRenderedPageBreak/>
        <w:t xml:space="preserve">Приложение </w:t>
      </w:r>
      <w:r>
        <w:rPr>
          <w:bCs/>
        </w:rPr>
        <w:t>№ 1</w:t>
      </w:r>
    </w:p>
    <w:bookmarkEnd w:id="12"/>
    <w:p w:rsidR="00ED1A68" w:rsidRDefault="00ED1A68" w:rsidP="00795DCB">
      <w:pPr>
        <w:autoSpaceDE w:val="0"/>
        <w:autoSpaceDN w:val="0"/>
        <w:adjustRightInd w:val="0"/>
        <w:ind w:left="5664" w:firstLine="6"/>
        <w:rPr>
          <w:bCs/>
        </w:rPr>
      </w:pPr>
      <w:r w:rsidRPr="00EE344B">
        <w:rPr>
          <w:bCs/>
        </w:rPr>
        <w:t>к</w:t>
      </w:r>
      <w:r w:rsidRPr="00077500">
        <w:rPr>
          <w:bCs/>
          <w:color w:val="000080"/>
        </w:rPr>
        <w:t xml:space="preserve"> </w:t>
      </w:r>
      <w:hyperlink w:anchor="sub_1000" w:history="1">
        <w:r>
          <w:rPr>
            <w:bCs/>
          </w:rPr>
          <w:t>Административному</w:t>
        </w:r>
      </w:hyperlink>
      <w:r>
        <w:rPr>
          <w:bCs/>
        </w:rPr>
        <w:t xml:space="preserve"> регламенту </w:t>
      </w:r>
      <w:r w:rsidRPr="00EE344B">
        <w:rPr>
          <w:bCs/>
        </w:rPr>
        <w:t>предоставления Администраци</w:t>
      </w:r>
      <w:r>
        <w:rPr>
          <w:bCs/>
        </w:rPr>
        <w:t>ей</w:t>
      </w:r>
      <w:r w:rsidRPr="00EE344B">
        <w:rPr>
          <w:bCs/>
        </w:rPr>
        <w:t xml:space="preserve"> муниципального образования </w:t>
      </w:r>
      <w:r>
        <w:rPr>
          <w:bCs/>
        </w:rPr>
        <w:t xml:space="preserve">поселок Уренгой </w:t>
      </w:r>
      <w:r w:rsidRPr="00EE344B">
        <w:rPr>
          <w:bCs/>
        </w:rPr>
        <w:t>муниципальной услуги по установлению, перерасчёту и выплате пенсии за выслугу лет, лицам, замещавшим</w:t>
      </w:r>
      <w:r>
        <w:rPr>
          <w:bCs/>
        </w:rPr>
        <w:t xml:space="preserve"> </w:t>
      </w:r>
      <w:r w:rsidRPr="00EE344B">
        <w:rPr>
          <w:bCs/>
        </w:rPr>
        <w:t xml:space="preserve">муниципальные должности муниципального образования </w:t>
      </w:r>
      <w:r>
        <w:rPr>
          <w:bCs/>
        </w:rPr>
        <w:t>поселок Уренгой</w:t>
      </w:r>
      <w:r w:rsidRPr="00EE344B">
        <w:rPr>
          <w:bCs/>
        </w:rPr>
        <w:t>» на постоянной (штатной) основе</w:t>
      </w:r>
    </w:p>
    <w:p w:rsidR="00ED1A68" w:rsidRPr="0016020F" w:rsidRDefault="00ED1A68" w:rsidP="00ED1A68">
      <w:pPr>
        <w:autoSpaceDE w:val="0"/>
        <w:autoSpaceDN w:val="0"/>
        <w:adjustRightInd w:val="0"/>
        <w:ind w:left="5664" w:firstLine="6"/>
        <w:jc w:val="both"/>
        <w:rPr>
          <w:bCs/>
        </w:rPr>
      </w:pPr>
    </w:p>
    <w:p w:rsidR="00ED1A68" w:rsidRPr="0016020F" w:rsidRDefault="00ED1A68" w:rsidP="00ED1A68">
      <w:pPr>
        <w:ind w:left="4956"/>
      </w:pPr>
    </w:p>
    <w:p w:rsidR="00ED1A68" w:rsidRPr="00FB16A0" w:rsidRDefault="00ED1A68" w:rsidP="00ED1A68">
      <w:pPr>
        <w:ind w:left="4956"/>
      </w:pPr>
      <w:r>
        <w:t xml:space="preserve">           </w:t>
      </w:r>
      <w:r w:rsidRPr="0016020F">
        <w:t>_______</w:t>
      </w:r>
      <w:r>
        <w:t>__________________________</w:t>
      </w:r>
      <w:r w:rsidRPr="0016020F">
        <w:br/>
      </w:r>
      <w:r w:rsidRPr="00FB16A0">
        <w:t xml:space="preserve">       </w:t>
      </w:r>
      <w:r>
        <w:t xml:space="preserve"> </w:t>
      </w:r>
      <w:r w:rsidRPr="00C41586">
        <w:t xml:space="preserve">     (</w:t>
      </w:r>
      <w:r>
        <w:t>наименование уполномоченного органа</w:t>
      </w:r>
      <w:r w:rsidRPr="00C41586">
        <w:t>)</w:t>
      </w:r>
    </w:p>
    <w:p w:rsidR="00ED1A68" w:rsidRPr="00FB16A0" w:rsidRDefault="00ED1A68" w:rsidP="00ED1A68"/>
    <w:p w:rsidR="00ED1A68" w:rsidRPr="0016020F" w:rsidRDefault="00ED1A68" w:rsidP="00ED1A68">
      <w:r w:rsidRPr="0016020F">
        <w:t>от ___________________________________________ _________________________________</w:t>
      </w:r>
      <w:r>
        <w:t>_________________</w:t>
      </w:r>
      <w:r w:rsidRPr="0016020F">
        <w:t>,</w:t>
      </w:r>
    </w:p>
    <w:p w:rsidR="00ED1A68" w:rsidRPr="0016020F" w:rsidRDefault="00ED1A68" w:rsidP="00ED1A68">
      <w:proofErr w:type="gramStart"/>
      <w:r w:rsidRPr="0016020F">
        <w:t>проживающего</w:t>
      </w:r>
      <w:proofErr w:type="gramEnd"/>
      <w:r w:rsidRPr="0016020F">
        <w:t xml:space="preserve"> (ей)______________________________________________________________</w:t>
      </w:r>
      <w:r>
        <w:t>_________________</w:t>
      </w:r>
    </w:p>
    <w:p w:rsidR="00ED1A68" w:rsidRPr="00C41586" w:rsidRDefault="00ED1A68" w:rsidP="00ED1A68">
      <w:r>
        <w:t xml:space="preserve">  </w:t>
      </w:r>
      <w:r w:rsidRPr="00C41586">
        <w:t xml:space="preserve">                                                                         </w:t>
      </w:r>
      <w:r>
        <w:t xml:space="preserve">   </w:t>
      </w:r>
      <w:r w:rsidRPr="00C41586">
        <w:t xml:space="preserve">    (почтовый индекс, адрес)</w:t>
      </w:r>
    </w:p>
    <w:p w:rsidR="00ED1A68" w:rsidRPr="0016020F" w:rsidRDefault="00ED1A68" w:rsidP="00ED1A68">
      <w:r w:rsidRPr="0016020F">
        <w:t>паспорт серии ______________ № ________________</w:t>
      </w:r>
      <w:r>
        <w:t>_____</w:t>
      </w:r>
      <w:r w:rsidRPr="0016020F">
        <w:t xml:space="preserve"> выданный _______________________</w:t>
      </w:r>
      <w:r>
        <w:t>____________</w:t>
      </w:r>
      <w:r w:rsidRPr="0016020F">
        <w:t>_</w:t>
      </w:r>
      <w:r w:rsidRPr="0016020F">
        <w:br/>
        <w:t>_______________________________________________________________________________</w:t>
      </w:r>
      <w:r>
        <w:t>________________</w:t>
      </w:r>
      <w:r w:rsidRPr="0016020F">
        <w:t>_</w:t>
      </w:r>
    </w:p>
    <w:p w:rsidR="00ED1A68" w:rsidRPr="0016020F" w:rsidRDefault="00ED1A68" w:rsidP="00ED1A68">
      <w:r w:rsidRPr="0016020F">
        <w:t>год рождения __________________________, телефон __________</w:t>
      </w:r>
      <w:r>
        <w:t>________________</w:t>
      </w:r>
      <w:r w:rsidRPr="0016020F">
        <w:t>_______________________</w:t>
      </w:r>
    </w:p>
    <w:p w:rsidR="00ED1A68" w:rsidRPr="00FB16A0" w:rsidRDefault="00ED1A68" w:rsidP="00ED1A68"/>
    <w:p w:rsidR="00ED1A68" w:rsidRPr="002438F8" w:rsidRDefault="00ED1A68" w:rsidP="00ED1A68">
      <w:pPr>
        <w:jc w:val="center"/>
        <w:rPr>
          <w:b/>
        </w:rPr>
      </w:pPr>
      <w:r w:rsidRPr="002438F8">
        <w:rPr>
          <w:b/>
        </w:rPr>
        <w:t>ЗАЯВЛЕНИЕ</w:t>
      </w:r>
    </w:p>
    <w:p w:rsidR="00ED1A68" w:rsidRPr="002438F8" w:rsidRDefault="00ED1A68" w:rsidP="00ED1A68">
      <w:pPr>
        <w:jc w:val="center"/>
        <w:rPr>
          <w:b/>
        </w:rPr>
      </w:pPr>
    </w:p>
    <w:p w:rsidR="00ED1A68" w:rsidRPr="002438F8" w:rsidRDefault="00ED1A68" w:rsidP="00ED1A68">
      <w:pPr>
        <w:ind w:firstLine="708"/>
      </w:pPr>
      <w:r w:rsidRPr="002438F8">
        <w:t>Прошу установить к моей трудовой пенсии по</w:t>
      </w:r>
      <w:r w:rsidRPr="00FB16A0">
        <w:t xml:space="preserve"> </w:t>
      </w:r>
      <w:r w:rsidRPr="002438F8">
        <w:t>_______________________</w:t>
      </w:r>
      <w:r>
        <w:t>________________</w:t>
      </w:r>
      <w:r w:rsidRPr="002438F8">
        <w:t xml:space="preserve">__________                                                     </w:t>
      </w:r>
    </w:p>
    <w:p w:rsidR="00ED1A68" w:rsidRPr="00FB16A0" w:rsidRDefault="00ED1A68" w:rsidP="00ED1A68">
      <w:pPr>
        <w:ind w:firstLine="708"/>
      </w:pPr>
      <w:r w:rsidRPr="00FB16A0">
        <w:t xml:space="preserve">                                                                                               </w:t>
      </w:r>
      <w:r>
        <w:t xml:space="preserve">                     </w:t>
      </w:r>
      <w:r w:rsidRPr="00FB16A0">
        <w:t xml:space="preserve">     (вид пенсии)</w:t>
      </w:r>
    </w:p>
    <w:p w:rsidR="00ED1A68" w:rsidRPr="002438F8" w:rsidRDefault="00ED1A68" w:rsidP="00ED1A68">
      <w:pPr>
        <w:jc w:val="both"/>
      </w:pPr>
      <w:r w:rsidRPr="002438F8">
        <w:t>пенсию за выслугу лет в соответствии с Законом Ямало-Ненецкого автономного округа « О гарантиях осуществления полномочий депутата, выборного должностного лица местного самоуправления, члена выборного органа местного самоуправления, члена избирательной комиссии муниципального образования  в Ямало-Ненецком автономном округе».</w:t>
      </w:r>
    </w:p>
    <w:p w:rsidR="00ED1A68" w:rsidRPr="002438F8" w:rsidRDefault="00ED1A68" w:rsidP="00ED1A68">
      <w:pPr>
        <w:jc w:val="both"/>
      </w:pPr>
      <w:r w:rsidRPr="002438F8">
        <w:tab/>
        <w:t xml:space="preserve">Пенсию получаю </w:t>
      </w:r>
      <w:proofErr w:type="gramStart"/>
      <w:r w:rsidRPr="002438F8">
        <w:t>в</w:t>
      </w:r>
      <w:proofErr w:type="gramEnd"/>
      <w:r w:rsidRPr="002438F8">
        <w:t xml:space="preserve"> _____________________________________ с _______________</w:t>
      </w:r>
      <w:r>
        <w:t>_____________</w:t>
      </w:r>
      <w:r w:rsidRPr="002438F8">
        <w:t>__.</w:t>
      </w:r>
    </w:p>
    <w:p w:rsidR="00ED1A68" w:rsidRPr="002438F8" w:rsidRDefault="00ED1A68" w:rsidP="00ED1A68">
      <w:pPr>
        <w:ind w:firstLine="708"/>
        <w:jc w:val="both"/>
      </w:pPr>
      <w:r w:rsidRPr="002438F8">
        <w:t>Мне известно, что на период замещения государственной</w:t>
      </w:r>
      <w:r w:rsidRPr="002438F8">
        <w:rPr>
          <w:b/>
        </w:rPr>
        <w:t xml:space="preserve"> </w:t>
      </w:r>
      <w:r w:rsidRPr="002438F8">
        <w:t xml:space="preserve">должности Российской Федерации, государственной должности субъекта Российской Федерации, выборной муниципальной должности, государственной должности федеральной гражданской службы, государственной должности гражданской службы субъекта Российской Федерации, муниципальной должности или должности муниципальной службы выплата пенсии за выслугу лет приостанавливается. </w:t>
      </w:r>
    </w:p>
    <w:p w:rsidR="00ED1A68" w:rsidRPr="002438F8" w:rsidRDefault="00ED1A68" w:rsidP="00ED1A68">
      <w:pPr>
        <w:ind w:firstLine="708"/>
        <w:jc w:val="both"/>
      </w:pPr>
      <w:r w:rsidRPr="002438F8">
        <w:t xml:space="preserve">Обязуюсь сообщить в отдел по </w:t>
      </w:r>
      <w:r>
        <w:t>организационной и кадровой работе</w:t>
      </w:r>
      <w:r w:rsidRPr="002438F8">
        <w:t xml:space="preserve"> Администрации муниципального образования </w:t>
      </w:r>
      <w:r>
        <w:t>поселок Уренгой</w:t>
      </w:r>
      <w:r w:rsidRPr="002438F8">
        <w:t xml:space="preserve"> о замещении указанных должностей, обстоятельствах, влекущих изменение размера пенсии за выслугу лет, а также приостановление её выплаты в течение 10 дней </w:t>
      </w:r>
      <w:proofErr w:type="gramStart"/>
      <w:r w:rsidRPr="002438F8">
        <w:t>с даты наступления</w:t>
      </w:r>
      <w:proofErr w:type="gramEnd"/>
      <w:r w:rsidRPr="002438F8">
        <w:t xml:space="preserve"> указанных обстоятельств.</w:t>
      </w:r>
    </w:p>
    <w:p w:rsidR="00ED1A68" w:rsidRPr="002438F8" w:rsidRDefault="00ED1A68" w:rsidP="00ED1A68">
      <w:pPr>
        <w:ind w:firstLine="708"/>
        <w:jc w:val="both"/>
      </w:pPr>
      <w:r w:rsidRPr="002438F8">
        <w:t xml:space="preserve">С прилагаемой справкой о размере месячного денежного вознаграждения Главы </w:t>
      </w:r>
      <w:r>
        <w:t>поселка</w:t>
      </w:r>
      <w:r w:rsidRPr="002438F8">
        <w:t xml:space="preserve"> </w:t>
      </w:r>
      <w:proofErr w:type="gramStart"/>
      <w:r w:rsidRPr="002438F8">
        <w:t>ознакомлен</w:t>
      </w:r>
      <w:proofErr w:type="gramEnd"/>
      <w:r w:rsidRPr="002438F8">
        <w:t xml:space="preserve"> (а) и согласен (а).</w:t>
      </w:r>
    </w:p>
    <w:p w:rsidR="00ED1A68" w:rsidRPr="002438F8" w:rsidRDefault="00ED1A68" w:rsidP="00ED1A68">
      <w:pPr>
        <w:ind w:firstLine="708"/>
        <w:jc w:val="both"/>
      </w:pPr>
      <w:r w:rsidRPr="002438F8">
        <w:t>Пенсию за выслугу лет прошу перечислять __________________________________</w:t>
      </w:r>
      <w:r>
        <w:t>_______________</w:t>
      </w:r>
      <w:r w:rsidRPr="002438F8">
        <w:t>_</w:t>
      </w:r>
    </w:p>
    <w:p w:rsidR="00ED1A68" w:rsidRPr="002438F8" w:rsidRDefault="00ED1A68" w:rsidP="00ED1A68">
      <w:pPr>
        <w:jc w:val="both"/>
      </w:pPr>
      <w:r w:rsidRPr="002438F8">
        <w:t>_______________________________________________________________________________________________________________________________________________________________</w:t>
      </w:r>
      <w:r>
        <w:t>_____________________________</w:t>
      </w:r>
      <w:r w:rsidRPr="002438F8">
        <w:t>_</w:t>
      </w:r>
    </w:p>
    <w:p w:rsidR="00ED1A68" w:rsidRPr="00C41586" w:rsidRDefault="00ED1A68" w:rsidP="00ED1A68">
      <w:pPr>
        <w:jc w:val="center"/>
      </w:pPr>
      <w:r w:rsidRPr="00C41586">
        <w:t>(реквизиты кредитного учреждения)</w:t>
      </w:r>
    </w:p>
    <w:p w:rsidR="00ED1A68" w:rsidRPr="00C41586" w:rsidRDefault="00ED1A68" w:rsidP="00ED1A6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0"/>
        <w:gridCol w:w="4898"/>
      </w:tblGrid>
      <w:tr w:rsidR="00ED1A68" w:rsidRPr="00BF704D" w:rsidTr="00D97950">
        <w:tc>
          <w:tcPr>
            <w:tcW w:w="9854" w:type="dxa"/>
            <w:gridSpan w:val="2"/>
          </w:tcPr>
          <w:p w:rsidR="00ED1A68" w:rsidRPr="00BF704D" w:rsidRDefault="00ED1A68" w:rsidP="00D97950">
            <w:r w:rsidRPr="00BF704D">
              <w:t>К заявлению прилагаю следующие документы:</w:t>
            </w:r>
          </w:p>
        </w:tc>
      </w:tr>
      <w:tr w:rsidR="00ED1A68" w:rsidRPr="00BF704D" w:rsidTr="00D97950">
        <w:tc>
          <w:tcPr>
            <w:tcW w:w="9854" w:type="dxa"/>
            <w:gridSpan w:val="2"/>
          </w:tcPr>
          <w:p w:rsidR="00ED1A68" w:rsidRPr="00BF704D" w:rsidRDefault="00ED1A68" w:rsidP="00D97950">
            <w:r>
              <w:t>перечень</w:t>
            </w:r>
          </w:p>
        </w:tc>
      </w:tr>
      <w:tr w:rsidR="00ED1A68" w:rsidRPr="00BF704D" w:rsidTr="00D97950">
        <w:tc>
          <w:tcPr>
            <w:tcW w:w="4927" w:type="dxa"/>
          </w:tcPr>
          <w:p w:rsidR="00ED1A68" w:rsidRPr="00BF704D" w:rsidRDefault="00ED1A68" w:rsidP="00D97950">
            <w:pPr>
              <w:rPr>
                <w:lang w:val="en-US"/>
              </w:rPr>
            </w:pPr>
            <w:r w:rsidRPr="00BF704D">
              <w:t>1.</w:t>
            </w:r>
            <w:proofErr w:type="spellStart"/>
            <w:r w:rsidRPr="00BF704D">
              <w:rPr>
                <w:color w:val="FFFFFF"/>
                <w:lang w:val="en-US"/>
              </w:rPr>
              <w:t>i</w:t>
            </w:r>
            <w:proofErr w:type="spellEnd"/>
          </w:p>
        </w:tc>
        <w:tc>
          <w:tcPr>
            <w:tcW w:w="4927" w:type="dxa"/>
          </w:tcPr>
          <w:p w:rsidR="00ED1A68" w:rsidRPr="00BF704D" w:rsidRDefault="00ED1A68" w:rsidP="00D97950">
            <w:r w:rsidRPr="00BF704D">
              <w:t>5.</w:t>
            </w:r>
          </w:p>
        </w:tc>
      </w:tr>
      <w:tr w:rsidR="00ED1A68" w:rsidRPr="00BF704D" w:rsidTr="00D97950">
        <w:tc>
          <w:tcPr>
            <w:tcW w:w="4927" w:type="dxa"/>
          </w:tcPr>
          <w:p w:rsidR="00ED1A68" w:rsidRPr="00BF704D" w:rsidRDefault="00ED1A68" w:rsidP="00D97950">
            <w:pPr>
              <w:rPr>
                <w:lang w:val="en-US"/>
              </w:rPr>
            </w:pPr>
            <w:r w:rsidRPr="00BF704D">
              <w:t>2.</w:t>
            </w:r>
            <w:proofErr w:type="spellStart"/>
            <w:r w:rsidRPr="00BF704D">
              <w:rPr>
                <w:color w:val="FFFFFF"/>
                <w:lang w:val="en-US"/>
              </w:rPr>
              <w:t>i</w:t>
            </w:r>
            <w:proofErr w:type="spellEnd"/>
          </w:p>
        </w:tc>
        <w:tc>
          <w:tcPr>
            <w:tcW w:w="4927" w:type="dxa"/>
          </w:tcPr>
          <w:p w:rsidR="00ED1A68" w:rsidRPr="00BF704D" w:rsidRDefault="00ED1A68" w:rsidP="00D97950">
            <w:r w:rsidRPr="00BF704D">
              <w:t>6.</w:t>
            </w:r>
          </w:p>
        </w:tc>
      </w:tr>
      <w:tr w:rsidR="00ED1A68" w:rsidRPr="00BF704D" w:rsidTr="00D97950">
        <w:tc>
          <w:tcPr>
            <w:tcW w:w="4927" w:type="dxa"/>
          </w:tcPr>
          <w:p w:rsidR="00ED1A68" w:rsidRPr="00BF704D" w:rsidRDefault="00ED1A68" w:rsidP="00D97950">
            <w:pPr>
              <w:rPr>
                <w:lang w:val="en-US"/>
              </w:rPr>
            </w:pPr>
            <w:r w:rsidRPr="00BF704D">
              <w:t>3.</w:t>
            </w:r>
            <w:proofErr w:type="spellStart"/>
            <w:r w:rsidRPr="00BF704D">
              <w:rPr>
                <w:color w:val="FFFFFF"/>
                <w:lang w:val="en-US"/>
              </w:rPr>
              <w:t>i</w:t>
            </w:r>
            <w:proofErr w:type="spellEnd"/>
          </w:p>
        </w:tc>
        <w:tc>
          <w:tcPr>
            <w:tcW w:w="4927" w:type="dxa"/>
          </w:tcPr>
          <w:p w:rsidR="00ED1A68" w:rsidRPr="00BF704D" w:rsidRDefault="00ED1A68" w:rsidP="00D97950">
            <w:r w:rsidRPr="00BF704D">
              <w:t>7.</w:t>
            </w:r>
          </w:p>
        </w:tc>
      </w:tr>
      <w:tr w:rsidR="00ED1A68" w:rsidRPr="00BF704D" w:rsidTr="00D97950">
        <w:tc>
          <w:tcPr>
            <w:tcW w:w="4927" w:type="dxa"/>
          </w:tcPr>
          <w:p w:rsidR="00ED1A68" w:rsidRPr="00BF704D" w:rsidRDefault="00ED1A68" w:rsidP="00D97950">
            <w:pPr>
              <w:rPr>
                <w:lang w:val="en-US"/>
              </w:rPr>
            </w:pPr>
            <w:r w:rsidRPr="00BF704D">
              <w:t>4.</w:t>
            </w:r>
            <w:proofErr w:type="spellStart"/>
            <w:r w:rsidRPr="00BF704D">
              <w:rPr>
                <w:color w:val="FFFFFF"/>
                <w:lang w:val="en-US"/>
              </w:rPr>
              <w:t>i</w:t>
            </w:r>
            <w:proofErr w:type="spellEnd"/>
          </w:p>
        </w:tc>
        <w:tc>
          <w:tcPr>
            <w:tcW w:w="4927" w:type="dxa"/>
          </w:tcPr>
          <w:p w:rsidR="00ED1A68" w:rsidRPr="00BF704D" w:rsidRDefault="00ED1A68" w:rsidP="00D97950">
            <w:r w:rsidRPr="00BF704D">
              <w:t>8.</w:t>
            </w:r>
          </w:p>
        </w:tc>
      </w:tr>
    </w:tbl>
    <w:p w:rsidR="00ED1A68" w:rsidRPr="00BF704D" w:rsidRDefault="00ED1A68" w:rsidP="00ED1A68"/>
    <w:tbl>
      <w:tblPr>
        <w:tblW w:w="5092" w:type="dxa"/>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
        <w:gridCol w:w="900"/>
        <w:gridCol w:w="2464"/>
      </w:tblGrid>
      <w:tr w:rsidR="00ED1A68" w:rsidRPr="00BF704D" w:rsidTr="00D97950">
        <w:tc>
          <w:tcPr>
            <w:tcW w:w="828" w:type="dxa"/>
          </w:tcPr>
          <w:p w:rsidR="00ED1A68" w:rsidRPr="00BF704D" w:rsidRDefault="00ED1A68" w:rsidP="00D97950">
            <w:pPr>
              <w:jc w:val="center"/>
            </w:pPr>
          </w:p>
        </w:tc>
        <w:tc>
          <w:tcPr>
            <w:tcW w:w="900" w:type="dxa"/>
          </w:tcPr>
          <w:p w:rsidR="00ED1A68" w:rsidRPr="00BF704D" w:rsidRDefault="00ED1A68" w:rsidP="00D97950">
            <w:pPr>
              <w:jc w:val="center"/>
            </w:pPr>
          </w:p>
        </w:tc>
        <w:tc>
          <w:tcPr>
            <w:tcW w:w="900" w:type="dxa"/>
          </w:tcPr>
          <w:p w:rsidR="00ED1A68" w:rsidRPr="00BF704D" w:rsidRDefault="00ED1A68" w:rsidP="00D97950">
            <w:pPr>
              <w:jc w:val="center"/>
            </w:pPr>
          </w:p>
        </w:tc>
        <w:tc>
          <w:tcPr>
            <w:tcW w:w="2464" w:type="dxa"/>
          </w:tcPr>
          <w:p w:rsidR="00ED1A68" w:rsidRPr="00BF704D" w:rsidRDefault="00ED1A68" w:rsidP="00D97950">
            <w:pPr>
              <w:jc w:val="center"/>
            </w:pPr>
          </w:p>
        </w:tc>
      </w:tr>
      <w:tr w:rsidR="00ED1A68" w:rsidRPr="00BF704D" w:rsidTr="00D97950">
        <w:tc>
          <w:tcPr>
            <w:tcW w:w="2628" w:type="dxa"/>
            <w:gridSpan w:val="3"/>
          </w:tcPr>
          <w:p w:rsidR="00ED1A68" w:rsidRPr="00BF704D" w:rsidRDefault="00ED1A68" w:rsidP="00D97950">
            <w:pPr>
              <w:jc w:val="center"/>
            </w:pPr>
            <w:r w:rsidRPr="00BF704D">
              <w:t>Дата</w:t>
            </w:r>
          </w:p>
        </w:tc>
        <w:tc>
          <w:tcPr>
            <w:tcW w:w="2464" w:type="dxa"/>
          </w:tcPr>
          <w:p w:rsidR="00ED1A68" w:rsidRPr="00BF704D" w:rsidRDefault="00ED1A68" w:rsidP="00D97950">
            <w:pPr>
              <w:jc w:val="center"/>
            </w:pPr>
            <w:r w:rsidRPr="00BF704D">
              <w:t>Подпись заявителя</w:t>
            </w:r>
          </w:p>
        </w:tc>
      </w:tr>
    </w:tbl>
    <w:p w:rsidR="00FB7D69" w:rsidRDefault="00FB7D69">
      <w:pPr>
        <w:spacing w:after="200" w:line="276" w:lineRule="auto"/>
      </w:pPr>
      <w:r>
        <w:br w:type="page"/>
      </w:r>
    </w:p>
    <w:p w:rsidR="00ED1A68" w:rsidRDefault="00ED1A68" w:rsidP="00ED1A68">
      <w:pPr>
        <w:jc w:val="center"/>
      </w:pPr>
    </w:p>
    <w:p w:rsidR="00FB7D69" w:rsidRDefault="00FB7D69" w:rsidP="00ED1A68">
      <w:pPr>
        <w:jc w:val="center"/>
      </w:pPr>
    </w:p>
    <w:p w:rsidR="00FB7D69" w:rsidRDefault="00FB7D69" w:rsidP="00ED1A68">
      <w:pPr>
        <w:jc w:val="center"/>
      </w:pPr>
    </w:p>
    <w:p w:rsidR="00FB7D69" w:rsidRDefault="00FB7D69" w:rsidP="00ED1A68">
      <w:pPr>
        <w:jc w:val="center"/>
      </w:pPr>
    </w:p>
    <w:p w:rsidR="00FB7D69" w:rsidRPr="00BF704D" w:rsidRDefault="00FB7D69" w:rsidP="00ED1A68">
      <w:pPr>
        <w:jc w:val="center"/>
      </w:pPr>
    </w:p>
    <w:p w:rsidR="00ED1A68" w:rsidRPr="00BF704D" w:rsidRDefault="00ED1A68" w:rsidP="00ED1A68">
      <w:pPr>
        <w:jc w:val="center"/>
      </w:pPr>
    </w:p>
    <w:p w:rsidR="00ED1A68" w:rsidRPr="00BF704D" w:rsidRDefault="00ED1A68" w:rsidP="00ED1A68">
      <w:pPr>
        <w:jc w:val="center"/>
        <w:rPr>
          <w:b/>
        </w:rPr>
      </w:pPr>
      <w:r w:rsidRPr="00BF704D">
        <w:rPr>
          <w:b/>
        </w:rPr>
        <w:t>Расписка-уведомление</w:t>
      </w:r>
    </w:p>
    <w:p w:rsidR="00ED1A68" w:rsidRPr="00BF704D" w:rsidRDefault="00ED1A68" w:rsidP="00ED1A6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6816"/>
      </w:tblGrid>
      <w:tr w:rsidR="00ED1A68" w:rsidRPr="00BF704D" w:rsidTr="00D97950">
        <w:tc>
          <w:tcPr>
            <w:tcW w:w="2988" w:type="dxa"/>
            <w:tcBorders>
              <w:top w:val="nil"/>
              <w:left w:val="nil"/>
              <w:bottom w:val="nil"/>
              <w:right w:val="nil"/>
            </w:tcBorders>
          </w:tcPr>
          <w:p w:rsidR="00ED1A68" w:rsidRPr="00BF704D" w:rsidRDefault="00ED1A68" w:rsidP="00D97950">
            <w:r w:rsidRPr="00BF704D">
              <w:t>Заявление и документы гр.</w:t>
            </w:r>
          </w:p>
        </w:tc>
        <w:tc>
          <w:tcPr>
            <w:tcW w:w="6840" w:type="dxa"/>
            <w:tcBorders>
              <w:top w:val="nil"/>
              <w:left w:val="nil"/>
              <w:right w:val="nil"/>
            </w:tcBorders>
          </w:tcPr>
          <w:p w:rsidR="00ED1A68" w:rsidRPr="00BF704D" w:rsidRDefault="00ED1A68" w:rsidP="00D97950">
            <w:pPr>
              <w:jc w:val="center"/>
              <w:rPr>
                <w:b/>
                <w:i/>
              </w:rPr>
            </w:pPr>
          </w:p>
        </w:tc>
      </w:tr>
    </w:tbl>
    <w:p w:rsidR="00ED1A68" w:rsidRPr="00BF704D" w:rsidRDefault="00ED1A68" w:rsidP="00ED1A68">
      <w:pPr>
        <w:jc w:val="center"/>
      </w:pPr>
    </w:p>
    <w:p w:rsidR="00ED1A68" w:rsidRPr="00BF704D" w:rsidRDefault="00ED1A68" w:rsidP="00ED1A6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7"/>
        <w:gridCol w:w="2960"/>
        <w:gridCol w:w="2961"/>
      </w:tblGrid>
      <w:tr w:rsidR="00ED1A68" w:rsidRPr="00BF704D" w:rsidTr="00D97950">
        <w:tc>
          <w:tcPr>
            <w:tcW w:w="3888" w:type="dxa"/>
            <w:vMerge w:val="restart"/>
          </w:tcPr>
          <w:p w:rsidR="00ED1A68" w:rsidRPr="00BF704D" w:rsidRDefault="00ED1A68" w:rsidP="00D97950">
            <w:r w:rsidRPr="00BF704D">
              <w:t>Регистрационный номер заявителя</w:t>
            </w:r>
          </w:p>
        </w:tc>
        <w:tc>
          <w:tcPr>
            <w:tcW w:w="5940" w:type="dxa"/>
            <w:gridSpan w:val="2"/>
          </w:tcPr>
          <w:p w:rsidR="00ED1A68" w:rsidRPr="00BF704D" w:rsidRDefault="00ED1A68" w:rsidP="00D97950">
            <w:pPr>
              <w:jc w:val="center"/>
            </w:pPr>
            <w:r w:rsidRPr="00BF704D">
              <w:t>Принял</w:t>
            </w:r>
          </w:p>
        </w:tc>
      </w:tr>
      <w:tr w:rsidR="00ED1A68" w:rsidRPr="00BF704D" w:rsidTr="00D97950">
        <w:tc>
          <w:tcPr>
            <w:tcW w:w="3888" w:type="dxa"/>
            <w:vMerge/>
          </w:tcPr>
          <w:p w:rsidR="00ED1A68" w:rsidRPr="00BF704D" w:rsidRDefault="00ED1A68" w:rsidP="00D97950"/>
        </w:tc>
        <w:tc>
          <w:tcPr>
            <w:tcW w:w="2970" w:type="dxa"/>
          </w:tcPr>
          <w:p w:rsidR="00ED1A68" w:rsidRPr="00BF704D" w:rsidRDefault="00ED1A68" w:rsidP="00D97950">
            <w:pPr>
              <w:jc w:val="center"/>
            </w:pPr>
            <w:r w:rsidRPr="00BF704D">
              <w:t>Дата приёма заявления</w:t>
            </w:r>
          </w:p>
        </w:tc>
        <w:tc>
          <w:tcPr>
            <w:tcW w:w="2970" w:type="dxa"/>
          </w:tcPr>
          <w:p w:rsidR="00ED1A68" w:rsidRPr="00BF704D" w:rsidRDefault="00ED1A68" w:rsidP="00D97950">
            <w:pPr>
              <w:jc w:val="center"/>
            </w:pPr>
            <w:r w:rsidRPr="00BF704D">
              <w:t>Подпись специалиста</w:t>
            </w:r>
          </w:p>
        </w:tc>
      </w:tr>
      <w:tr w:rsidR="00ED1A68" w:rsidRPr="00BF704D" w:rsidTr="00D97950">
        <w:tc>
          <w:tcPr>
            <w:tcW w:w="3888" w:type="dxa"/>
          </w:tcPr>
          <w:p w:rsidR="00ED1A68" w:rsidRPr="00BF704D" w:rsidRDefault="00ED1A68" w:rsidP="00D97950">
            <w:pPr>
              <w:jc w:val="center"/>
              <w:rPr>
                <w:b/>
                <w:i/>
              </w:rPr>
            </w:pPr>
          </w:p>
        </w:tc>
        <w:tc>
          <w:tcPr>
            <w:tcW w:w="2970" w:type="dxa"/>
          </w:tcPr>
          <w:p w:rsidR="00ED1A68" w:rsidRPr="00BF704D" w:rsidRDefault="00ED1A68" w:rsidP="00D97950">
            <w:pPr>
              <w:jc w:val="center"/>
              <w:rPr>
                <w:b/>
                <w:i/>
              </w:rPr>
            </w:pPr>
          </w:p>
        </w:tc>
        <w:tc>
          <w:tcPr>
            <w:tcW w:w="2970" w:type="dxa"/>
          </w:tcPr>
          <w:p w:rsidR="00ED1A68" w:rsidRPr="00BF704D" w:rsidRDefault="00ED1A68" w:rsidP="00D97950">
            <w:pPr>
              <w:jc w:val="center"/>
            </w:pPr>
          </w:p>
        </w:tc>
      </w:tr>
    </w:tbl>
    <w:p w:rsidR="00ED1A68" w:rsidRPr="00BF704D" w:rsidRDefault="00ED1A68" w:rsidP="00ED1A68">
      <w:pPr>
        <w:jc w:val="center"/>
      </w:pPr>
    </w:p>
    <w:p w:rsidR="00ED1A68" w:rsidRPr="00BF704D" w:rsidRDefault="00ED1A68" w:rsidP="00ED1A68">
      <w:pPr>
        <w:jc w:val="center"/>
      </w:pPr>
    </w:p>
    <w:p w:rsidR="00ED1A68" w:rsidRPr="00BF704D" w:rsidRDefault="00ED1A68" w:rsidP="00ED1A68">
      <w:pPr>
        <w:jc w:val="center"/>
      </w:pPr>
    </w:p>
    <w:p w:rsidR="00ED1A68" w:rsidRPr="00BF704D" w:rsidRDefault="00ED1A68" w:rsidP="00ED1A68">
      <w:pPr>
        <w:jc w:val="center"/>
      </w:pPr>
    </w:p>
    <w:p w:rsidR="00ED1A68" w:rsidRPr="00BF704D" w:rsidRDefault="00ED1A68" w:rsidP="00ED1A68">
      <w:pPr>
        <w:jc w:val="center"/>
      </w:pPr>
    </w:p>
    <w:p w:rsidR="00ED1A68" w:rsidRPr="00BF704D" w:rsidRDefault="00ED1A68" w:rsidP="00ED1A68">
      <w:pPr>
        <w:jc w:val="center"/>
      </w:pPr>
    </w:p>
    <w:p w:rsidR="00ED1A68" w:rsidRPr="00BF704D" w:rsidRDefault="00ED1A68" w:rsidP="00ED1A68">
      <w:pPr>
        <w:jc w:val="center"/>
      </w:pPr>
      <w:r w:rsidRPr="00BF704D">
        <w:t>------------------------------------------------------------------------------------------------------------------------</w:t>
      </w:r>
    </w:p>
    <w:p w:rsidR="00ED1A68" w:rsidRPr="00C41586" w:rsidRDefault="00ED1A68" w:rsidP="00ED1A68">
      <w:pPr>
        <w:jc w:val="center"/>
      </w:pPr>
      <w:r w:rsidRPr="00C41586">
        <w:t>(линия отреза)</w:t>
      </w:r>
    </w:p>
    <w:p w:rsidR="00ED1A68" w:rsidRPr="00C41586" w:rsidRDefault="00ED1A68" w:rsidP="00ED1A68">
      <w:pPr>
        <w:jc w:val="center"/>
      </w:pPr>
    </w:p>
    <w:p w:rsidR="00ED1A68" w:rsidRPr="00BF704D" w:rsidRDefault="00ED1A68" w:rsidP="00ED1A68">
      <w:pPr>
        <w:jc w:val="center"/>
        <w:rPr>
          <w:b/>
        </w:rPr>
      </w:pPr>
      <w:r w:rsidRPr="00BF704D">
        <w:rPr>
          <w:b/>
        </w:rPr>
        <w:t>Расписка-уведомление</w:t>
      </w:r>
    </w:p>
    <w:p w:rsidR="00ED1A68" w:rsidRPr="00BF704D" w:rsidRDefault="00ED1A68" w:rsidP="00ED1A6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6816"/>
      </w:tblGrid>
      <w:tr w:rsidR="00ED1A68" w:rsidRPr="00BF704D" w:rsidTr="00D97950">
        <w:tc>
          <w:tcPr>
            <w:tcW w:w="2988" w:type="dxa"/>
            <w:tcBorders>
              <w:top w:val="nil"/>
              <w:left w:val="nil"/>
              <w:bottom w:val="nil"/>
              <w:right w:val="nil"/>
            </w:tcBorders>
          </w:tcPr>
          <w:p w:rsidR="00ED1A68" w:rsidRPr="00BF704D" w:rsidRDefault="00ED1A68" w:rsidP="00D97950">
            <w:r w:rsidRPr="00BF704D">
              <w:t>Заявление и документы гр.</w:t>
            </w:r>
          </w:p>
        </w:tc>
        <w:tc>
          <w:tcPr>
            <w:tcW w:w="6840" w:type="dxa"/>
            <w:tcBorders>
              <w:top w:val="nil"/>
              <w:left w:val="nil"/>
              <w:right w:val="nil"/>
            </w:tcBorders>
          </w:tcPr>
          <w:p w:rsidR="00ED1A68" w:rsidRPr="00BF704D" w:rsidRDefault="00ED1A68" w:rsidP="00D97950">
            <w:pPr>
              <w:jc w:val="center"/>
              <w:rPr>
                <w:b/>
                <w:i/>
              </w:rPr>
            </w:pPr>
          </w:p>
        </w:tc>
      </w:tr>
    </w:tbl>
    <w:p w:rsidR="00ED1A68" w:rsidRPr="00BF704D" w:rsidRDefault="00ED1A68" w:rsidP="00ED1A68">
      <w:pPr>
        <w:jc w:val="center"/>
      </w:pPr>
    </w:p>
    <w:p w:rsidR="00ED1A68" w:rsidRPr="00BF704D" w:rsidRDefault="00ED1A68" w:rsidP="00ED1A6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7"/>
        <w:gridCol w:w="2960"/>
        <w:gridCol w:w="2961"/>
      </w:tblGrid>
      <w:tr w:rsidR="00ED1A68" w:rsidRPr="00BF704D" w:rsidTr="00D97950">
        <w:tc>
          <w:tcPr>
            <w:tcW w:w="3888" w:type="dxa"/>
            <w:vMerge w:val="restart"/>
          </w:tcPr>
          <w:p w:rsidR="00ED1A68" w:rsidRPr="00BF704D" w:rsidRDefault="00ED1A68" w:rsidP="00D97950">
            <w:r w:rsidRPr="00BF704D">
              <w:t>Регистрационный номер заявителя</w:t>
            </w:r>
          </w:p>
        </w:tc>
        <w:tc>
          <w:tcPr>
            <w:tcW w:w="5940" w:type="dxa"/>
            <w:gridSpan w:val="2"/>
          </w:tcPr>
          <w:p w:rsidR="00ED1A68" w:rsidRPr="00BF704D" w:rsidRDefault="00ED1A68" w:rsidP="00D97950">
            <w:pPr>
              <w:jc w:val="center"/>
            </w:pPr>
            <w:r w:rsidRPr="00BF704D">
              <w:t>Принял</w:t>
            </w:r>
          </w:p>
        </w:tc>
      </w:tr>
      <w:tr w:rsidR="00ED1A68" w:rsidRPr="00BF704D" w:rsidTr="00D97950">
        <w:tc>
          <w:tcPr>
            <w:tcW w:w="3888" w:type="dxa"/>
            <w:vMerge/>
          </w:tcPr>
          <w:p w:rsidR="00ED1A68" w:rsidRPr="00BF704D" w:rsidRDefault="00ED1A68" w:rsidP="00D97950"/>
        </w:tc>
        <w:tc>
          <w:tcPr>
            <w:tcW w:w="2970" w:type="dxa"/>
          </w:tcPr>
          <w:p w:rsidR="00ED1A68" w:rsidRPr="00BF704D" w:rsidRDefault="00ED1A68" w:rsidP="00D97950">
            <w:pPr>
              <w:jc w:val="center"/>
            </w:pPr>
            <w:r w:rsidRPr="00BF704D">
              <w:t>Дата приёма заявления</w:t>
            </w:r>
          </w:p>
        </w:tc>
        <w:tc>
          <w:tcPr>
            <w:tcW w:w="2970" w:type="dxa"/>
          </w:tcPr>
          <w:p w:rsidR="00ED1A68" w:rsidRPr="00BF704D" w:rsidRDefault="00ED1A68" w:rsidP="00D97950">
            <w:pPr>
              <w:jc w:val="center"/>
            </w:pPr>
            <w:r w:rsidRPr="00BF704D">
              <w:t>Подпись специалиста</w:t>
            </w:r>
          </w:p>
        </w:tc>
      </w:tr>
      <w:tr w:rsidR="00ED1A68" w:rsidRPr="00BF704D" w:rsidTr="00D97950">
        <w:tc>
          <w:tcPr>
            <w:tcW w:w="3888" w:type="dxa"/>
          </w:tcPr>
          <w:p w:rsidR="00ED1A68" w:rsidRPr="00BF704D" w:rsidRDefault="00ED1A68" w:rsidP="00D97950">
            <w:pPr>
              <w:jc w:val="center"/>
              <w:rPr>
                <w:b/>
                <w:i/>
              </w:rPr>
            </w:pPr>
          </w:p>
        </w:tc>
        <w:tc>
          <w:tcPr>
            <w:tcW w:w="2970" w:type="dxa"/>
          </w:tcPr>
          <w:p w:rsidR="00ED1A68" w:rsidRPr="00BF704D" w:rsidRDefault="00ED1A68" w:rsidP="00D97950">
            <w:pPr>
              <w:jc w:val="center"/>
              <w:rPr>
                <w:b/>
                <w:i/>
              </w:rPr>
            </w:pPr>
          </w:p>
        </w:tc>
        <w:tc>
          <w:tcPr>
            <w:tcW w:w="2970" w:type="dxa"/>
          </w:tcPr>
          <w:p w:rsidR="00ED1A68" w:rsidRPr="00BF704D" w:rsidRDefault="00ED1A68" w:rsidP="00D97950">
            <w:pPr>
              <w:jc w:val="center"/>
            </w:pPr>
          </w:p>
        </w:tc>
      </w:tr>
    </w:tbl>
    <w:p w:rsidR="00ED1A68" w:rsidRPr="00BF704D" w:rsidRDefault="00ED1A68" w:rsidP="00ED1A68">
      <w:pPr>
        <w:jc w:val="center"/>
      </w:pPr>
    </w:p>
    <w:p w:rsidR="00ED1A68" w:rsidRPr="00BF704D" w:rsidRDefault="00ED1A68" w:rsidP="00ED1A68">
      <w:pPr>
        <w:jc w:val="center"/>
      </w:pPr>
    </w:p>
    <w:p w:rsidR="00ED1A68" w:rsidRPr="00BF704D" w:rsidRDefault="00ED1A68" w:rsidP="00ED1A68">
      <w:pPr>
        <w:jc w:val="center"/>
      </w:pPr>
    </w:p>
    <w:p w:rsidR="00ED1A68" w:rsidRPr="00C41586" w:rsidRDefault="00ED1A68" w:rsidP="00ED1A68">
      <w:pPr>
        <w:jc w:val="center"/>
      </w:pPr>
    </w:p>
    <w:p w:rsidR="00ED1A68" w:rsidRPr="00C41586" w:rsidRDefault="00ED1A68" w:rsidP="00ED1A68"/>
    <w:p w:rsidR="00ED1A68" w:rsidRPr="00B9249C" w:rsidRDefault="00ED1A68" w:rsidP="00ED1A68">
      <w:pPr>
        <w:autoSpaceDE w:val="0"/>
        <w:autoSpaceDN w:val="0"/>
        <w:adjustRightInd w:val="0"/>
        <w:ind w:left="5664" w:firstLine="6"/>
        <w:jc w:val="both"/>
      </w:pPr>
    </w:p>
    <w:p w:rsidR="00ED1A68" w:rsidRPr="0016020F" w:rsidRDefault="00ED1A68" w:rsidP="00ED1A68"/>
    <w:p w:rsidR="00ED1A68" w:rsidRDefault="00ED1A68" w:rsidP="00ED1A68">
      <w:pPr>
        <w:spacing w:after="120"/>
        <w:ind w:firstLine="709"/>
        <w:jc w:val="both"/>
        <w:rPr>
          <w:b/>
          <w:color w:val="333333"/>
        </w:rPr>
      </w:pPr>
    </w:p>
    <w:p w:rsidR="00ED1A68" w:rsidRDefault="00ED1A68" w:rsidP="00ED1A68">
      <w:pPr>
        <w:autoSpaceDE w:val="0"/>
        <w:autoSpaceDN w:val="0"/>
        <w:adjustRightInd w:val="0"/>
        <w:ind w:left="4956" w:firstLine="708"/>
        <w:rPr>
          <w:bCs/>
        </w:rPr>
      </w:pPr>
    </w:p>
    <w:p w:rsidR="00FB7D69" w:rsidRDefault="00FB7D69">
      <w:pPr>
        <w:spacing w:after="200" w:line="276" w:lineRule="auto"/>
        <w:rPr>
          <w:bCs/>
        </w:rPr>
      </w:pPr>
      <w:r>
        <w:rPr>
          <w:bCs/>
        </w:rPr>
        <w:br w:type="page"/>
      </w:r>
    </w:p>
    <w:p w:rsidR="00ED1A68" w:rsidRPr="00077500" w:rsidRDefault="00ED1A68" w:rsidP="00ED1A68">
      <w:pPr>
        <w:autoSpaceDE w:val="0"/>
        <w:autoSpaceDN w:val="0"/>
        <w:adjustRightInd w:val="0"/>
        <w:ind w:left="4956" w:firstLine="708"/>
      </w:pPr>
      <w:r w:rsidRPr="00077500">
        <w:rPr>
          <w:bCs/>
        </w:rPr>
        <w:lastRenderedPageBreak/>
        <w:t xml:space="preserve">Приложение </w:t>
      </w:r>
      <w:r>
        <w:rPr>
          <w:bCs/>
        </w:rPr>
        <w:t>№ 2</w:t>
      </w:r>
    </w:p>
    <w:p w:rsidR="00ED1A68" w:rsidRDefault="00ED1A68" w:rsidP="00795DCB">
      <w:pPr>
        <w:autoSpaceDE w:val="0"/>
        <w:autoSpaceDN w:val="0"/>
        <w:adjustRightInd w:val="0"/>
        <w:ind w:left="5664" w:firstLine="6"/>
        <w:rPr>
          <w:bCs/>
        </w:rPr>
      </w:pPr>
      <w:r w:rsidRPr="00EE344B">
        <w:rPr>
          <w:bCs/>
        </w:rPr>
        <w:t>к</w:t>
      </w:r>
      <w:r w:rsidRPr="00077500">
        <w:rPr>
          <w:bCs/>
          <w:color w:val="000080"/>
        </w:rPr>
        <w:t xml:space="preserve"> </w:t>
      </w:r>
      <w:hyperlink w:anchor="sub_1000" w:history="1">
        <w:r>
          <w:rPr>
            <w:bCs/>
          </w:rPr>
          <w:t>Административному</w:t>
        </w:r>
      </w:hyperlink>
      <w:r>
        <w:rPr>
          <w:bCs/>
        </w:rPr>
        <w:t xml:space="preserve"> регламенту </w:t>
      </w:r>
      <w:r w:rsidRPr="00EE344B">
        <w:rPr>
          <w:bCs/>
        </w:rPr>
        <w:t>предоставления Администраци</w:t>
      </w:r>
      <w:r>
        <w:rPr>
          <w:bCs/>
        </w:rPr>
        <w:t>ей</w:t>
      </w:r>
      <w:r w:rsidRPr="00EE344B">
        <w:rPr>
          <w:bCs/>
        </w:rPr>
        <w:t xml:space="preserve"> муниципального образования </w:t>
      </w:r>
      <w:r>
        <w:rPr>
          <w:bCs/>
        </w:rPr>
        <w:t xml:space="preserve">поселок Уренгой </w:t>
      </w:r>
      <w:r w:rsidRPr="00EE344B">
        <w:rPr>
          <w:bCs/>
        </w:rPr>
        <w:t xml:space="preserve">муниципальной услуги по установлению, перерасчёту и выплате пенсии за выслугу лет, лицам, замещавшим муниципальные должности муниципального образования </w:t>
      </w:r>
      <w:r>
        <w:rPr>
          <w:bCs/>
        </w:rPr>
        <w:t>поселок Уренгой</w:t>
      </w:r>
      <w:r w:rsidRPr="00EE344B">
        <w:rPr>
          <w:bCs/>
        </w:rPr>
        <w:t>» на постоянной (штатной) основе</w:t>
      </w:r>
    </w:p>
    <w:p w:rsidR="00ED1A68" w:rsidRDefault="00ED1A68" w:rsidP="00ED1A68">
      <w:pPr>
        <w:autoSpaceDE w:val="0"/>
        <w:autoSpaceDN w:val="0"/>
        <w:adjustRightInd w:val="0"/>
        <w:ind w:left="5664" w:firstLine="6"/>
        <w:jc w:val="both"/>
        <w:rPr>
          <w:bCs/>
        </w:rPr>
      </w:pPr>
    </w:p>
    <w:p w:rsidR="00ED1A68" w:rsidRPr="00565E2F" w:rsidRDefault="00ED1A68" w:rsidP="00ED1A68">
      <w:pPr>
        <w:widowControl w:val="0"/>
        <w:jc w:val="center"/>
      </w:pPr>
      <w:r w:rsidRPr="00565E2F">
        <w:rPr>
          <w:b/>
        </w:rPr>
        <w:t>СПРАВКА</w:t>
      </w:r>
      <w:r w:rsidRPr="00565E2F">
        <w:rPr>
          <w:b/>
        </w:rPr>
        <w:br/>
      </w:r>
      <w:r w:rsidRPr="00565E2F">
        <w:t xml:space="preserve">о размере месячного  денежного вознаграждения Главы </w:t>
      </w:r>
      <w:r>
        <w:t>поселка</w:t>
      </w:r>
      <w:r w:rsidRPr="00565E2F">
        <w:br/>
        <w:t>для установления пенсии за выслугу лет</w:t>
      </w:r>
    </w:p>
    <w:p w:rsidR="00ED1A68" w:rsidRPr="00565E2F" w:rsidRDefault="00ED1A68" w:rsidP="00ED1A68">
      <w:pPr>
        <w:widowControl w:val="0"/>
        <w:ind w:firstLine="720"/>
        <w:jc w:val="center"/>
      </w:pPr>
    </w:p>
    <w:p w:rsidR="00ED1A68" w:rsidRPr="00565E2F" w:rsidRDefault="00ED1A68" w:rsidP="00ED1A68">
      <w:pPr>
        <w:widowControl w:val="0"/>
        <w:ind w:firstLine="720"/>
        <w:jc w:val="center"/>
      </w:pPr>
    </w:p>
    <w:p w:rsidR="00ED1A68" w:rsidRPr="00565E2F" w:rsidRDefault="00ED1A68" w:rsidP="00ED1A68">
      <w:pPr>
        <w:widowControl w:val="0"/>
        <w:ind w:firstLine="720"/>
        <w:jc w:val="center"/>
      </w:pPr>
    </w:p>
    <w:p w:rsidR="00ED1A68" w:rsidRPr="00565E2F" w:rsidRDefault="00ED1A68" w:rsidP="00ED1A68">
      <w:pPr>
        <w:widowControl w:val="0"/>
      </w:pPr>
      <w:r w:rsidRPr="00565E2F">
        <w:t>Месячное денежное вознаграждение</w:t>
      </w:r>
    </w:p>
    <w:p w:rsidR="00ED1A68" w:rsidRPr="00565E2F" w:rsidRDefault="00ED1A68" w:rsidP="00ED1A68">
      <w:pPr>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ED1A68" w:rsidRPr="00565E2F" w:rsidTr="00D97950">
        <w:tc>
          <w:tcPr>
            <w:tcW w:w="9828" w:type="dxa"/>
            <w:tcBorders>
              <w:top w:val="nil"/>
              <w:left w:val="nil"/>
              <w:right w:val="nil"/>
            </w:tcBorders>
          </w:tcPr>
          <w:p w:rsidR="00ED1A68" w:rsidRPr="00565E2F" w:rsidRDefault="00ED1A68" w:rsidP="00D97950">
            <w:pPr>
              <w:widowControl w:val="0"/>
              <w:jc w:val="center"/>
              <w:rPr>
                <w:b/>
                <w:i/>
              </w:rPr>
            </w:pPr>
          </w:p>
        </w:tc>
      </w:tr>
    </w:tbl>
    <w:p w:rsidR="00ED1A68" w:rsidRDefault="00ED1A68" w:rsidP="00ED1A68">
      <w:pPr>
        <w:widowControl w:val="0"/>
        <w:jc w:val="center"/>
      </w:pPr>
      <w:r w:rsidRPr="008A48BB">
        <w:t>(фамилия, имя, отчество)</w:t>
      </w:r>
    </w:p>
    <w:p w:rsidR="00ED1A68" w:rsidRPr="00565E2F" w:rsidRDefault="00ED1A68" w:rsidP="00ED1A68">
      <w:pPr>
        <w:widowControl w:val="0"/>
        <w:jc w:val="both"/>
      </w:pPr>
      <w:r w:rsidRPr="00565E2F">
        <w:t xml:space="preserve">замещающего (замещавшего) должность муниципальной службы (муниципальной должности) муниципального образования </w:t>
      </w:r>
      <w:r>
        <w:t>поселок Уренгой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ED1A68" w:rsidRPr="00565E2F" w:rsidTr="00D97950">
        <w:tc>
          <w:tcPr>
            <w:tcW w:w="9828" w:type="dxa"/>
            <w:tcBorders>
              <w:top w:val="nil"/>
              <w:left w:val="nil"/>
              <w:right w:val="nil"/>
            </w:tcBorders>
          </w:tcPr>
          <w:p w:rsidR="00ED1A68" w:rsidRPr="00565E2F" w:rsidRDefault="00ED1A68" w:rsidP="00D97950">
            <w:pPr>
              <w:widowControl w:val="0"/>
              <w:jc w:val="center"/>
              <w:rPr>
                <w:b/>
                <w:i/>
              </w:rPr>
            </w:pPr>
          </w:p>
        </w:tc>
      </w:tr>
    </w:tbl>
    <w:p w:rsidR="00ED1A68" w:rsidRPr="008A48BB" w:rsidRDefault="00ED1A68" w:rsidP="00ED1A68">
      <w:pPr>
        <w:widowControl w:val="0"/>
        <w:jc w:val="center"/>
      </w:pPr>
      <w:r w:rsidRPr="008A48BB">
        <w:t>(наименование должности)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ED1A68" w:rsidRPr="00565E2F" w:rsidTr="00D97950">
        <w:tc>
          <w:tcPr>
            <w:tcW w:w="9854" w:type="dxa"/>
            <w:tcBorders>
              <w:top w:val="nil"/>
              <w:left w:val="nil"/>
              <w:right w:val="nil"/>
            </w:tcBorders>
          </w:tcPr>
          <w:p w:rsidR="00ED1A68" w:rsidRPr="00565E2F" w:rsidRDefault="00ED1A68" w:rsidP="00D97950">
            <w:pPr>
              <w:widowControl w:val="0"/>
              <w:jc w:val="center"/>
              <w:rPr>
                <w:b/>
                <w:i/>
              </w:rPr>
            </w:pPr>
          </w:p>
        </w:tc>
      </w:tr>
    </w:tbl>
    <w:p w:rsidR="00ED1A68" w:rsidRPr="008A48BB" w:rsidRDefault="00ED1A68" w:rsidP="00ED1A68">
      <w:pPr>
        <w:widowControl w:val="0"/>
        <w:jc w:val="center"/>
      </w:pPr>
      <w:r w:rsidRPr="008A48BB">
        <w:t xml:space="preserve">(наименование </w:t>
      </w:r>
      <w:r>
        <w:t>структурного подразделения Администрации поселка</w:t>
      </w:r>
      <w:r w:rsidRPr="008A48B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980"/>
        <w:gridCol w:w="557"/>
        <w:gridCol w:w="2115"/>
      </w:tblGrid>
      <w:tr w:rsidR="00ED1A68" w:rsidRPr="00565E2F" w:rsidTr="00D97950">
        <w:tc>
          <w:tcPr>
            <w:tcW w:w="1368" w:type="dxa"/>
            <w:tcBorders>
              <w:top w:val="nil"/>
              <w:left w:val="nil"/>
              <w:bottom w:val="nil"/>
              <w:right w:val="nil"/>
            </w:tcBorders>
          </w:tcPr>
          <w:p w:rsidR="00ED1A68" w:rsidRPr="00565E2F" w:rsidRDefault="00ED1A68" w:rsidP="00D97950">
            <w:pPr>
              <w:widowControl w:val="0"/>
            </w:pPr>
            <w:r w:rsidRPr="00565E2F">
              <w:t>за месяц</w:t>
            </w:r>
          </w:p>
        </w:tc>
        <w:tc>
          <w:tcPr>
            <w:tcW w:w="1980" w:type="dxa"/>
            <w:tcBorders>
              <w:top w:val="nil"/>
              <w:left w:val="nil"/>
              <w:right w:val="nil"/>
            </w:tcBorders>
          </w:tcPr>
          <w:p w:rsidR="00ED1A68" w:rsidRPr="00565E2F" w:rsidRDefault="00ED1A68" w:rsidP="00D97950">
            <w:pPr>
              <w:widowControl w:val="0"/>
              <w:jc w:val="center"/>
              <w:rPr>
                <w:b/>
                <w:i/>
              </w:rPr>
            </w:pPr>
          </w:p>
        </w:tc>
        <w:tc>
          <w:tcPr>
            <w:tcW w:w="557" w:type="dxa"/>
            <w:tcBorders>
              <w:top w:val="nil"/>
              <w:left w:val="nil"/>
              <w:bottom w:val="nil"/>
              <w:right w:val="nil"/>
            </w:tcBorders>
          </w:tcPr>
          <w:p w:rsidR="00ED1A68" w:rsidRPr="00565E2F" w:rsidRDefault="00ED1A68" w:rsidP="00D97950">
            <w:pPr>
              <w:widowControl w:val="0"/>
              <w:jc w:val="center"/>
            </w:pPr>
            <w:r w:rsidRPr="00565E2F">
              <w:t>год</w:t>
            </w:r>
          </w:p>
        </w:tc>
        <w:tc>
          <w:tcPr>
            <w:tcW w:w="2115" w:type="dxa"/>
            <w:tcBorders>
              <w:top w:val="nil"/>
              <w:left w:val="nil"/>
              <w:right w:val="nil"/>
            </w:tcBorders>
          </w:tcPr>
          <w:p w:rsidR="00ED1A68" w:rsidRPr="00565E2F" w:rsidRDefault="00ED1A68" w:rsidP="00D97950">
            <w:pPr>
              <w:widowControl w:val="0"/>
              <w:jc w:val="center"/>
              <w:rPr>
                <w:b/>
                <w:i/>
              </w:rPr>
            </w:pPr>
          </w:p>
        </w:tc>
      </w:tr>
    </w:tbl>
    <w:p w:rsidR="00ED1A68" w:rsidRPr="00565E2F" w:rsidRDefault="00ED1A68" w:rsidP="00ED1A68">
      <w:pPr>
        <w:widowControl w:val="0"/>
      </w:pPr>
      <w:r w:rsidRPr="00565E2F">
        <w:t xml:space="preserve">         </w:t>
      </w: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064"/>
        <w:gridCol w:w="296"/>
        <w:gridCol w:w="3993"/>
        <w:gridCol w:w="329"/>
        <w:gridCol w:w="1210"/>
        <w:gridCol w:w="636"/>
        <w:gridCol w:w="1000"/>
      </w:tblGrid>
      <w:tr w:rsidR="00ED1A68" w:rsidRPr="00565E2F" w:rsidTr="00D97950">
        <w:tc>
          <w:tcPr>
            <w:tcW w:w="1384" w:type="dxa"/>
            <w:tcBorders>
              <w:top w:val="nil"/>
              <w:left w:val="nil"/>
              <w:bottom w:val="nil"/>
              <w:right w:val="nil"/>
            </w:tcBorders>
          </w:tcPr>
          <w:p w:rsidR="00ED1A68" w:rsidRPr="00565E2F" w:rsidRDefault="00ED1A68" w:rsidP="00D97950">
            <w:pPr>
              <w:widowControl w:val="0"/>
            </w:pPr>
            <w:r w:rsidRPr="00565E2F">
              <w:t>составляет:</w:t>
            </w:r>
          </w:p>
        </w:tc>
        <w:tc>
          <w:tcPr>
            <w:tcW w:w="1064" w:type="dxa"/>
            <w:tcBorders>
              <w:top w:val="nil"/>
              <w:left w:val="nil"/>
              <w:right w:val="nil"/>
            </w:tcBorders>
          </w:tcPr>
          <w:p w:rsidR="00ED1A68" w:rsidRPr="00565E2F" w:rsidRDefault="00ED1A68" w:rsidP="00D97950">
            <w:pPr>
              <w:widowControl w:val="0"/>
              <w:jc w:val="center"/>
              <w:rPr>
                <w:b/>
                <w:i/>
              </w:rPr>
            </w:pPr>
          </w:p>
        </w:tc>
        <w:tc>
          <w:tcPr>
            <w:tcW w:w="296" w:type="dxa"/>
            <w:tcBorders>
              <w:top w:val="nil"/>
              <w:left w:val="nil"/>
              <w:bottom w:val="nil"/>
              <w:right w:val="nil"/>
            </w:tcBorders>
          </w:tcPr>
          <w:p w:rsidR="00ED1A68" w:rsidRPr="00565E2F" w:rsidRDefault="00ED1A68" w:rsidP="00D97950">
            <w:pPr>
              <w:widowControl w:val="0"/>
            </w:pPr>
            <w:r w:rsidRPr="00565E2F">
              <w:t>(</w:t>
            </w:r>
          </w:p>
        </w:tc>
        <w:tc>
          <w:tcPr>
            <w:tcW w:w="3993" w:type="dxa"/>
            <w:tcBorders>
              <w:top w:val="nil"/>
              <w:left w:val="nil"/>
              <w:bottom w:val="single" w:sz="4" w:space="0" w:color="auto"/>
              <w:right w:val="nil"/>
            </w:tcBorders>
          </w:tcPr>
          <w:p w:rsidR="00ED1A68" w:rsidRPr="00565E2F" w:rsidRDefault="00ED1A68" w:rsidP="00D97950">
            <w:pPr>
              <w:widowControl w:val="0"/>
              <w:jc w:val="center"/>
              <w:rPr>
                <w:b/>
                <w:i/>
              </w:rPr>
            </w:pPr>
          </w:p>
        </w:tc>
        <w:tc>
          <w:tcPr>
            <w:tcW w:w="329" w:type="dxa"/>
            <w:tcBorders>
              <w:top w:val="nil"/>
              <w:left w:val="nil"/>
              <w:bottom w:val="nil"/>
              <w:right w:val="nil"/>
            </w:tcBorders>
          </w:tcPr>
          <w:p w:rsidR="00ED1A68" w:rsidRPr="00565E2F" w:rsidRDefault="00ED1A68" w:rsidP="00D97950">
            <w:pPr>
              <w:widowControl w:val="0"/>
            </w:pPr>
            <w:r w:rsidRPr="00565E2F">
              <w:t>)</w:t>
            </w:r>
          </w:p>
        </w:tc>
        <w:tc>
          <w:tcPr>
            <w:tcW w:w="1210" w:type="dxa"/>
            <w:tcBorders>
              <w:top w:val="nil"/>
              <w:left w:val="nil"/>
              <w:bottom w:val="nil"/>
              <w:right w:val="nil"/>
            </w:tcBorders>
          </w:tcPr>
          <w:p w:rsidR="00ED1A68" w:rsidRPr="00565E2F" w:rsidRDefault="00ED1A68" w:rsidP="00D97950">
            <w:pPr>
              <w:widowControl w:val="0"/>
            </w:pPr>
            <w:r w:rsidRPr="00565E2F">
              <w:t>рублей</w:t>
            </w:r>
          </w:p>
        </w:tc>
        <w:tc>
          <w:tcPr>
            <w:tcW w:w="636" w:type="dxa"/>
            <w:tcBorders>
              <w:top w:val="nil"/>
              <w:left w:val="nil"/>
              <w:right w:val="nil"/>
            </w:tcBorders>
          </w:tcPr>
          <w:p w:rsidR="00ED1A68" w:rsidRPr="00565E2F" w:rsidRDefault="00ED1A68" w:rsidP="00D97950">
            <w:pPr>
              <w:widowControl w:val="0"/>
              <w:jc w:val="center"/>
              <w:rPr>
                <w:b/>
                <w:i/>
              </w:rPr>
            </w:pPr>
          </w:p>
        </w:tc>
        <w:tc>
          <w:tcPr>
            <w:tcW w:w="1000" w:type="dxa"/>
            <w:tcBorders>
              <w:top w:val="nil"/>
              <w:left w:val="nil"/>
              <w:bottom w:val="nil"/>
              <w:right w:val="nil"/>
            </w:tcBorders>
          </w:tcPr>
          <w:p w:rsidR="00ED1A68" w:rsidRPr="00565E2F" w:rsidRDefault="00ED1A68" w:rsidP="00D97950">
            <w:pPr>
              <w:widowControl w:val="0"/>
            </w:pPr>
            <w:r w:rsidRPr="00565E2F">
              <w:t>копеек,</w:t>
            </w:r>
          </w:p>
        </w:tc>
      </w:tr>
    </w:tbl>
    <w:p w:rsidR="00ED1A68" w:rsidRPr="00053229" w:rsidRDefault="00ED1A68" w:rsidP="00ED1A68">
      <w:pPr>
        <w:widowControl w:val="0"/>
      </w:pPr>
      <w:r w:rsidRPr="004C18C1">
        <w:t xml:space="preserve">           </w:t>
      </w:r>
      <w:r>
        <w:t xml:space="preserve">             (цифры)                                      (цифры прописью)</w:t>
      </w:r>
      <w:r w:rsidRPr="004C18C1">
        <w:t xml:space="preserve">                                                             </w:t>
      </w:r>
    </w:p>
    <w:p w:rsidR="00ED1A68" w:rsidRPr="00565E2F" w:rsidRDefault="00ED1A68" w:rsidP="00ED1A68">
      <w:pPr>
        <w:widowControl w:val="0"/>
        <w:rPr>
          <w:sz w:val="22"/>
          <w:szCs w:val="22"/>
        </w:rPr>
      </w:pPr>
      <w:r w:rsidRPr="00565E2F">
        <w:rPr>
          <w:sz w:val="22"/>
          <w:szCs w:val="22"/>
        </w:rPr>
        <w:t xml:space="preserve">в том числе оклад </w:t>
      </w:r>
      <w:proofErr w:type="gramStart"/>
      <w:r w:rsidRPr="00565E2F">
        <w:rPr>
          <w:sz w:val="22"/>
          <w:szCs w:val="22"/>
        </w:rPr>
        <w:t>ежемесячного</w:t>
      </w:r>
      <w:proofErr w:type="gramEnd"/>
      <w:r w:rsidRPr="00565E2F">
        <w:rPr>
          <w:sz w:val="22"/>
          <w:szCs w:val="22"/>
        </w:rPr>
        <w:t xml:space="preserve"> денежного </w:t>
      </w:r>
    </w:p>
    <w:p w:rsidR="00ED1A68" w:rsidRPr="00565E2F" w:rsidRDefault="00ED1A68" w:rsidP="00ED1A68">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gridCol w:w="2662"/>
      </w:tblGrid>
      <w:tr w:rsidR="00ED1A68" w:rsidRPr="00565E2F" w:rsidTr="00D97950">
        <w:tc>
          <w:tcPr>
            <w:tcW w:w="1946" w:type="dxa"/>
            <w:tcBorders>
              <w:top w:val="nil"/>
              <w:left w:val="nil"/>
              <w:bottom w:val="nil"/>
              <w:right w:val="nil"/>
            </w:tcBorders>
          </w:tcPr>
          <w:p w:rsidR="00ED1A68" w:rsidRPr="00565E2F" w:rsidRDefault="00ED1A68" w:rsidP="00D97950">
            <w:pPr>
              <w:widowControl w:val="0"/>
              <w:rPr>
                <w:sz w:val="22"/>
                <w:szCs w:val="22"/>
              </w:rPr>
            </w:pPr>
            <w:r w:rsidRPr="00565E2F">
              <w:rPr>
                <w:sz w:val="22"/>
                <w:szCs w:val="22"/>
              </w:rPr>
              <w:t>вознаграждения)</w:t>
            </w:r>
          </w:p>
        </w:tc>
        <w:tc>
          <w:tcPr>
            <w:tcW w:w="2662" w:type="dxa"/>
            <w:tcBorders>
              <w:top w:val="nil"/>
              <w:left w:val="nil"/>
              <w:right w:val="nil"/>
            </w:tcBorders>
          </w:tcPr>
          <w:p w:rsidR="00ED1A68" w:rsidRPr="00565E2F" w:rsidRDefault="00ED1A68" w:rsidP="00D97950">
            <w:pPr>
              <w:widowControl w:val="0"/>
              <w:jc w:val="center"/>
              <w:rPr>
                <w:b/>
                <w:i/>
                <w:sz w:val="22"/>
                <w:szCs w:val="22"/>
              </w:rPr>
            </w:pPr>
          </w:p>
        </w:tc>
      </w:tr>
    </w:tbl>
    <w:p w:rsidR="00ED1A68" w:rsidRDefault="00ED1A68" w:rsidP="00ED1A68">
      <w:pPr>
        <w:widowControl w:val="0"/>
      </w:pPr>
      <w:r>
        <w:t xml:space="preserve">                                                                 (цифры)  </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6196"/>
        <w:gridCol w:w="437"/>
        <w:gridCol w:w="996"/>
        <w:gridCol w:w="845"/>
        <w:gridCol w:w="971"/>
      </w:tblGrid>
      <w:tr w:rsidR="00ED1A68" w:rsidRPr="00565E2F" w:rsidTr="00D97950">
        <w:tc>
          <w:tcPr>
            <w:tcW w:w="392" w:type="dxa"/>
            <w:tcBorders>
              <w:top w:val="nil"/>
              <w:left w:val="nil"/>
              <w:bottom w:val="nil"/>
              <w:right w:val="nil"/>
            </w:tcBorders>
          </w:tcPr>
          <w:p w:rsidR="00ED1A68" w:rsidRPr="00565E2F" w:rsidRDefault="00ED1A68" w:rsidP="00D97950">
            <w:pPr>
              <w:widowControl w:val="0"/>
            </w:pPr>
            <w:r w:rsidRPr="00565E2F">
              <w:t>(</w:t>
            </w:r>
          </w:p>
        </w:tc>
        <w:tc>
          <w:tcPr>
            <w:tcW w:w="6196" w:type="dxa"/>
            <w:tcBorders>
              <w:top w:val="nil"/>
              <w:left w:val="nil"/>
              <w:bottom w:val="single" w:sz="4" w:space="0" w:color="auto"/>
              <w:right w:val="nil"/>
            </w:tcBorders>
          </w:tcPr>
          <w:p w:rsidR="00ED1A68" w:rsidRPr="00565E2F" w:rsidRDefault="00ED1A68" w:rsidP="00D97950">
            <w:pPr>
              <w:widowControl w:val="0"/>
              <w:jc w:val="center"/>
              <w:rPr>
                <w:b/>
                <w:i/>
              </w:rPr>
            </w:pPr>
          </w:p>
        </w:tc>
        <w:tc>
          <w:tcPr>
            <w:tcW w:w="437" w:type="dxa"/>
            <w:tcBorders>
              <w:top w:val="nil"/>
              <w:left w:val="nil"/>
              <w:bottom w:val="nil"/>
              <w:right w:val="nil"/>
            </w:tcBorders>
          </w:tcPr>
          <w:p w:rsidR="00ED1A68" w:rsidRPr="00565E2F" w:rsidRDefault="00ED1A68" w:rsidP="00D97950">
            <w:pPr>
              <w:widowControl w:val="0"/>
            </w:pPr>
            <w:r w:rsidRPr="00565E2F">
              <w:t>)</w:t>
            </w:r>
          </w:p>
        </w:tc>
        <w:tc>
          <w:tcPr>
            <w:tcW w:w="996" w:type="dxa"/>
            <w:tcBorders>
              <w:top w:val="nil"/>
              <w:left w:val="nil"/>
              <w:bottom w:val="nil"/>
              <w:right w:val="nil"/>
            </w:tcBorders>
          </w:tcPr>
          <w:p w:rsidR="00ED1A68" w:rsidRPr="00565E2F" w:rsidRDefault="00ED1A68" w:rsidP="00D97950">
            <w:pPr>
              <w:widowControl w:val="0"/>
            </w:pPr>
            <w:r w:rsidRPr="00565E2F">
              <w:t>рублей</w:t>
            </w:r>
          </w:p>
        </w:tc>
        <w:tc>
          <w:tcPr>
            <w:tcW w:w="845" w:type="dxa"/>
            <w:tcBorders>
              <w:top w:val="nil"/>
              <w:left w:val="nil"/>
              <w:right w:val="nil"/>
            </w:tcBorders>
          </w:tcPr>
          <w:p w:rsidR="00ED1A68" w:rsidRPr="00565E2F" w:rsidRDefault="00ED1A68" w:rsidP="00D97950">
            <w:pPr>
              <w:widowControl w:val="0"/>
              <w:jc w:val="center"/>
              <w:rPr>
                <w:b/>
                <w:i/>
              </w:rPr>
            </w:pPr>
          </w:p>
        </w:tc>
        <w:tc>
          <w:tcPr>
            <w:tcW w:w="971" w:type="dxa"/>
            <w:tcBorders>
              <w:top w:val="nil"/>
              <w:left w:val="nil"/>
              <w:bottom w:val="nil"/>
              <w:right w:val="nil"/>
            </w:tcBorders>
          </w:tcPr>
          <w:p w:rsidR="00ED1A68" w:rsidRPr="00565E2F" w:rsidRDefault="00ED1A68" w:rsidP="00D97950">
            <w:pPr>
              <w:widowControl w:val="0"/>
            </w:pPr>
            <w:r w:rsidRPr="00565E2F">
              <w:t>копеек.</w:t>
            </w:r>
          </w:p>
        </w:tc>
      </w:tr>
    </w:tbl>
    <w:p w:rsidR="00ED1A68" w:rsidRDefault="00ED1A68" w:rsidP="00ED1A68">
      <w:pPr>
        <w:widowControl w:val="0"/>
      </w:pPr>
      <w:r>
        <w:t xml:space="preserve">                                               (цифры прописью)</w:t>
      </w:r>
      <w:r w:rsidRPr="004C18C1">
        <w:t xml:space="preserve">                                                             </w:t>
      </w:r>
    </w:p>
    <w:p w:rsidR="00ED1A68" w:rsidRPr="004C18C1" w:rsidRDefault="00ED1A68" w:rsidP="00ED1A68">
      <w:pPr>
        <w:widowControl w:val="0"/>
      </w:pPr>
    </w:p>
    <w:p w:rsidR="00ED1A68" w:rsidRDefault="00ED1A68" w:rsidP="00ED1A6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3079"/>
      </w:tblGrid>
      <w:tr w:rsidR="00ED1A68" w:rsidRPr="00565E2F" w:rsidTr="00D97950">
        <w:tc>
          <w:tcPr>
            <w:tcW w:w="3284" w:type="dxa"/>
            <w:tcBorders>
              <w:top w:val="nil"/>
              <w:left w:val="nil"/>
              <w:bottom w:val="nil"/>
              <w:right w:val="nil"/>
            </w:tcBorders>
          </w:tcPr>
          <w:p w:rsidR="00ED1A68" w:rsidRPr="00565E2F" w:rsidRDefault="00ED1A68" w:rsidP="00D97950">
            <w:pPr>
              <w:jc w:val="both"/>
            </w:pPr>
            <w:r w:rsidRPr="00565E2F">
              <w:t xml:space="preserve">Глава </w:t>
            </w:r>
            <w:r>
              <w:t>поселка</w:t>
            </w:r>
          </w:p>
        </w:tc>
        <w:tc>
          <w:tcPr>
            <w:tcW w:w="3285" w:type="dxa"/>
            <w:tcBorders>
              <w:top w:val="nil"/>
              <w:left w:val="nil"/>
              <w:right w:val="nil"/>
            </w:tcBorders>
          </w:tcPr>
          <w:p w:rsidR="00ED1A68" w:rsidRPr="00565E2F" w:rsidRDefault="00ED1A68" w:rsidP="00D97950">
            <w:pPr>
              <w:jc w:val="both"/>
            </w:pPr>
          </w:p>
        </w:tc>
        <w:tc>
          <w:tcPr>
            <w:tcW w:w="3079" w:type="dxa"/>
            <w:tcBorders>
              <w:top w:val="nil"/>
              <w:left w:val="nil"/>
              <w:bottom w:val="nil"/>
              <w:right w:val="nil"/>
            </w:tcBorders>
          </w:tcPr>
          <w:p w:rsidR="00ED1A68" w:rsidRPr="00565E2F" w:rsidRDefault="00ED1A68" w:rsidP="00D97950">
            <w:pPr>
              <w:jc w:val="right"/>
            </w:pPr>
          </w:p>
        </w:tc>
      </w:tr>
    </w:tbl>
    <w:p w:rsidR="00ED1A68" w:rsidRPr="00565E2F" w:rsidRDefault="00ED1A68" w:rsidP="00ED1A6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3079"/>
      </w:tblGrid>
      <w:tr w:rsidR="00ED1A68" w:rsidRPr="00565E2F" w:rsidTr="00D97950">
        <w:tc>
          <w:tcPr>
            <w:tcW w:w="3284" w:type="dxa"/>
            <w:tcBorders>
              <w:top w:val="nil"/>
              <w:left w:val="nil"/>
              <w:bottom w:val="nil"/>
              <w:right w:val="nil"/>
            </w:tcBorders>
          </w:tcPr>
          <w:p w:rsidR="00ED1A68" w:rsidRPr="00565E2F" w:rsidRDefault="00ED1A68" w:rsidP="00D97950">
            <w:pPr>
              <w:jc w:val="both"/>
            </w:pPr>
            <w:r w:rsidRPr="00565E2F">
              <w:t>Главный бухгалтер</w:t>
            </w:r>
          </w:p>
        </w:tc>
        <w:tc>
          <w:tcPr>
            <w:tcW w:w="3285" w:type="dxa"/>
            <w:tcBorders>
              <w:top w:val="nil"/>
              <w:left w:val="nil"/>
              <w:right w:val="nil"/>
            </w:tcBorders>
          </w:tcPr>
          <w:p w:rsidR="00ED1A68" w:rsidRPr="00565E2F" w:rsidRDefault="00ED1A68" w:rsidP="00D97950">
            <w:pPr>
              <w:jc w:val="both"/>
            </w:pPr>
          </w:p>
        </w:tc>
        <w:tc>
          <w:tcPr>
            <w:tcW w:w="3079" w:type="dxa"/>
            <w:tcBorders>
              <w:top w:val="nil"/>
              <w:left w:val="nil"/>
              <w:bottom w:val="nil"/>
              <w:right w:val="nil"/>
            </w:tcBorders>
          </w:tcPr>
          <w:p w:rsidR="00ED1A68" w:rsidRPr="00565E2F" w:rsidRDefault="00ED1A68" w:rsidP="00D97950">
            <w:pPr>
              <w:jc w:val="right"/>
            </w:pPr>
          </w:p>
        </w:tc>
      </w:tr>
    </w:tbl>
    <w:p w:rsidR="00ED1A68" w:rsidRPr="00565E2F" w:rsidRDefault="00ED1A68" w:rsidP="00ED1A68">
      <w:pPr>
        <w:jc w:val="both"/>
      </w:pPr>
    </w:p>
    <w:p w:rsidR="00ED1A68" w:rsidRPr="00565E2F" w:rsidRDefault="00ED1A68" w:rsidP="00ED1A68"/>
    <w:p w:rsidR="00ED1A68" w:rsidRPr="00565E2F" w:rsidRDefault="00ED1A68" w:rsidP="00ED1A68">
      <w:r w:rsidRPr="00565E2F">
        <w:t>М.П.</w:t>
      </w:r>
    </w:p>
    <w:p w:rsidR="00ED1A68" w:rsidRPr="00565E2F" w:rsidRDefault="00ED1A68" w:rsidP="00ED1A68"/>
    <w:p w:rsidR="00ED1A68" w:rsidRPr="00565E2F" w:rsidRDefault="00ED1A68" w:rsidP="00ED1A68">
      <w:r w:rsidRPr="00565E2F">
        <w:t>Дата выдачи «_____» ___________________ 20 ____ г.</w:t>
      </w:r>
    </w:p>
    <w:p w:rsidR="00ED1A68" w:rsidRDefault="00ED1A68" w:rsidP="00ED1A68"/>
    <w:p w:rsidR="00ED1A68" w:rsidRDefault="00ED1A68" w:rsidP="00ED1A68"/>
    <w:p w:rsidR="00ED1A68" w:rsidRDefault="00ED1A68" w:rsidP="00ED1A68">
      <w:pPr>
        <w:spacing w:after="120"/>
        <w:ind w:firstLine="709"/>
        <w:jc w:val="both"/>
        <w:rPr>
          <w:b/>
          <w:color w:val="333333"/>
        </w:rPr>
      </w:pPr>
    </w:p>
    <w:p w:rsidR="00FB7D69" w:rsidRDefault="00FB7D69">
      <w:pPr>
        <w:spacing w:after="200" w:line="276" w:lineRule="auto"/>
        <w:rPr>
          <w:bCs/>
        </w:rPr>
      </w:pPr>
      <w:r>
        <w:rPr>
          <w:bCs/>
        </w:rPr>
        <w:br w:type="page"/>
      </w:r>
    </w:p>
    <w:p w:rsidR="00ED1A68" w:rsidRPr="00077500" w:rsidRDefault="00ED1A68" w:rsidP="00ED1A68">
      <w:pPr>
        <w:autoSpaceDE w:val="0"/>
        <w:autoSpaceDN w:val="0"/>
        <w:adjustRightInd w:val="0"/>
        <w:ind w:left="4956" w:firstLine="708"/>
      </w:pPr>
      <w:r w:rsidRPr="00077500">
        <w:rPr>
          <w:bCs/>
        </w:rPr>
        <w:lastRenderedPageBreak/>
        <w:t xml:space="preserve">Приложение </w:t>
      </w:r>
      <w:r>
        <w:rPr>
          <w:bCs/>
        </w:rPr>
        <w:t>№ 3</w:t>
      </w:r>
    </w:p>
    <w:p w:rsidR="00ED1A68" w:rsidRPr="00B9249C" w:rsidRDefault="00ED1A68" w:rsidP="00795DCB">
      <w:pPr>
        <w:autoSpaceDE w:val="0"/>
        <w:autoSpaceDN w:val="0"/>
        <w:adjustRightInd w:val="0"/>
        <w:ind w:left="5664" w:firstLine="6"/>
      </w:pPr>
      <w:r>
        <w:rPr>
          <w:bCs/>
        </w:rPr>
        <w:t>к</w:t>
      </w:r>
      <w:r>
        <w:rPr>
          <w:bCs/>
          <w:color w:val="000080"/>
        </w:rPr>
        <w:t xml:space="preserve"> </w:t>
      </w:r>
      <w:r w:rsidRPr="00795DCB">
        <w:rPr>
          <w:bCs/>
        </w:rPr>
        <w:t>Административному</w:t>
      </w:r>
      <w:r>
        <w:rPr>
          <w:bCs/>
        </w:rPr>
        <w:t xml:space="preserve"> регламенту предоставления Администрацией муниципального образования поселок Уренгой муниципальной услуги по установлению, перерасчёту и выплате пенсии за выслугу лет, лицам, замещавшим муниципальные должности муниципального образования поселок Уренгой» на постоянной (штатной) основе</w:t>
      </w:r>
    </w:p>
    <w:p w:rsidR="00ED1A68" w:rsidRPr="00077500" w:rsidRDefault="00ED1A68" w:rsidP="00ED1A68">
      <w:pPr>
        <w:autoSpaceDE w:val="0"/>
        <w:autoSpaceDN w:val="0"/>
        <w:adjustRightInd w:val="0"/>
        <w:ind w:firstLine="720"/>
        <w:jc w:val="both"/>
        <w:rPr>
          <w:rFonts w:ascii="Arial" w:hAnsi="Arial" w:cs="Arial"/>
        </w:rPr>
      </w:pPr>
    </w:p>
    <w:p w:rsidR="00ED1A68" w:rsidRDefault="00ED1A68" w:rsidP="00ED1A68">
      <w:pPr>
        <w:autoSpaceDE w:val="0"/>
        <w:autoSpaceDN w:val="0"/>
        <w:adjustRightInd w:val="0"/>
        <w:spacing w:before="108" w:after="108"/>
        <w:jc w:val="center"/>
        <w:outlineLvl w:val="0"/>
        <w:rPr>
          <w:b/>
          <w:bCs/>
        </w:rPr>
      </w:pPr>
      <w:r w:rsidRPr="00077500">
        <w:rPr>
          <w:b/>
          <w:bCs/>
        </w:rPr>
        <w:t>Блок-схема</w:t>
      </w:r>
      <w:r w:rsidRPr="00077500">
        <w:rPr>
          <w:b/>
          <w:bCs/>
        </w:rPr>
        <w:br/>
        <w:t xml:space="preserve">общей структуры последовательности действий при предоставлении </w:t>
      </w:r>
      <w:r w:rsidRPr="00077500">
        <w:rPr>
          <w:b/>
          <w:bCs/>
        </w:rPr>
        <w:br/>
        <w:t>муниципальной услуги</w:t>
      </w:r>
    </w:p>
    <w:p w:rsidR="00ED1A68" w:rsidRDefault="00ED1A68" w:rsidP="00ED1A68">
      <w:pPr>
        <w:autoSpaceDE w:val="0"/>
        <w:autoSpaceDN w:val="0"/>
        <w:adjustRightInd w:val="0"/>
        <w:spacing w:before="108" w:after="108"/>
        <w:jc w:val="center"/>
        <w:outlineLvl w:val="0"/>
        <w:rPr>
          <w:b/>
          <w:bCs/>
        </w:rPr>
      </w:pPr>
      <w:r>
        <w:rPr>
          <w:b/>
          <w:bCs/>
          <w:noProof/>
        </w:rPr>
        <mc:AlternateContent>
          <mc:Choice Requires="wps">
            <w:drawing>
              <wp:anchor distT="0" distB="0" distL="114300" distR="114300" simplePos="0" relativeHeight="251661312" behindDoc="0" locked="0" layoutInCell="1" allowOverlap="1">
                <wp:simplePos x="0" y="0"/>
                <wp:positionH relativeFrom="column">
                  <wp:posOffset>1368425</wp:posOffset>
                </wp:positionH>
                <wp:positionV relativeFrom="paragraph">
                  <wp:posOffset>94615</wp:posOffset>
                </wp:positionV>
                <wp:extent cx="3604260" cy="266065"/>
                <wp:effectExtent l="6350" t="8890" r="8890" b="1079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4260" cy="266065"/>
                        </a:xfrm>
                        <a:prstGeom prst="rect">
                          <a:avLst/>
                        </a:prstGeom>
                        <a:solidFill>
                          <a:srgbClr val="FFFFFF"/>
                        </a:solidFill>
                        <a:ln w="9525">
                          <a:solidFill>
                            <a:srgbClr val="000000"/>
                          </a:solidFill>
                          <a:miter lim="800000"/>
                          <a:headEnd/>
                          <a:tailEnd/>
                        </a:ln>
                      </wps:spPr>
                      <wps:txbx>
                        <w:txbxContent>
                          <w:p w:rsidR="006A6803" w:rsidRPr="008B5396" w:rsidRDefault="006A6803" w:rsidP="00ED1A68">
                            <w:pPr>
                              <w:jc w:val="center"/>
                            </w:pPr>
                            <w:r w:rsidRPr="008B5396">
                              <w:t xml:space="preserve">Кадровая служба Администрации </w:t>
                            </w:r>
                            <w:r>
                              <w:t>поселка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26" style="position:absolute;left:0;text-align:left;margin-left:107.75pt;margin-top:7.45pt;width:283.8pt;height:2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">
                <v:textbox>
                  <w:txbxContent>
                    <w:p w:rsidR="006A6803" w:rsidRPr="008B5396" w:rsidRDefault="006A6803" w:rsidP="00ED1A68">
                      <w:pPr>
                        <w:jc w:val="center"/>
                      </w:pPr>
                      <w:r w:rsidRPr="008B5396">
                        <w:t xml:space="preserve">Кадровая служба Администрации </w:t>
                      </w:r>
                      <w:r>
                        <w:t>поселка</w:t>
                      </w:r>
                    </w:p>
                  </w:txbxContent>
                </v:textbox>
              </v:rect>
            </w:pict>
          </mc:Fallback>
        </mc:AlternateContent>
      </w:r>
    </w:p>
    <w:p w:rsidR="00ED1A68" w:rsidRDefault="00ED1A68" w:rsidP="00ED1A68">
      <w:pPr>
        <w:autoSpaceDE w:val="0"/>
        <w:autoSpaceDN w:val="0"/>
        <w:adjustRightInd w:val="0"/>
        <w:spacing w:before="108" w:after="108"/>
        <w:jc w:val="center"/>
        <w:outlineLvl w:val="0"/>
        <w:rPr>
          <w:b/>
          <w:bCs/>
        </w:rPr>
      </w:pPr>
      <w:r>
        <w:rPr>
          <w:b/>
          <w:bCs/>
          <w:noProof/>
        </w:rPr>
        <mc:AlternateContent>
          <mc:Choice Requires="wps">
            <w:drawing>
              <wp:anchor distT="0" distB="0" distL="114300" distR="114300" simplePos="0" relativeHeight="251675648" behindDoc="0" locked="0" layoutInCell="1" allowOverlap="1">
                <wp:simplePos x="0" y="0"/>
                <wp:positionH relativeFrom="column">
                  <wp:posOffset>3168015</wp:posOffset>
                </wp:positionH>
                <wp:positionV relativeFrom="paragraph">
                  <wp:posOffset>151130</wp:posOffset>
                </wp:positionV>
                <wp:extent cx="9525" cy="132715"/>
                <wp:effectExtent l="76200" t="0" r="66675" b="5778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32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3" o:spid="_x0000_s1026" type="#_x0000_t32" style="position:absolute;margin-left:249.45pt;margin-top:11.9pt;width:.75pt;height:10.4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">
                <v:stroke endarrow="block"/>
              </v:shape>
            </w:pict>
          </mc:Fallback>
        </mc:AlternateContent>
      </w:r>
    </w:p>
    <w:p w:rsidR="00ED1A68" w:rsidRDefault="00210E0A" w:rsidP="00ED1A68">
      <w:pPr>
        <w:autoSpaceDE w:val="0"/>
        <w:autoSpaceDN w:val="0"/>
        <w:adjustRightInd w:val="0"/>
        <w:spacing w:before="108" w:after="108"/>
        <w:jc w:val="center"/>
        <w:outlineLvl w:val="0"/>
        <w:rPr>
          <w:b/>
          <w:bCs/>
        </w:rPr>
      </w:pPr>
      <w:r>
        <w:rPr>
          <w:b/>
          <w:bCs/>
          <w:noProof/>
        </w:rPr>
        <mc:AlternateContent>
          <mc:Choice Requires="wps">
            <w:drawing>
              <wp:anchor distT="0" distB="0" distL="114300" distR="114300" simplePos="0" relativeHeight="251684864" behindDoc="0" locked="0" layoutInCell="1" allowOverlap="1" wp14:anchorId="7BEBCFA7" wp14:editId="208A3D78">
                <wp:simplePos x="0" y="0"/>
                <wp:positionH relativeFrom="column">
                  <wp:posOffset>-80010</wp:posOffset>
                </wp:positionH>
                <wp:positionV relativeFrom="paragraph">
                  <wp:posOffset>184785</wp:posOffset>
                </wp:positionV>
                <wp:extent cx="0" cy="1371600"/>
                <wp:effectExtent l="0" t="0" r="19050" b="1905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1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6.3pt;margin-top:14.55pt;width:0;height:108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"/>
            </w:pict>
          </mc:Fallback>
        </mc:AlternateContent>
      </w:r>
      <w:r w:rsidR="00ED1A68">
        <w:rPr>
          <w:b/>
          <w:bCs/>
          <w:noProof/>
        </w:rPr>
        <mc:AlternateContent>
          <mc:Choice Requires="wps">
            <w:drawing>
              <wp:anchor distT="0" distB="0" distL="114300" distR="114300" simplePos="0" relativeHeight="251685888" behindDoc="0" locked="0" layoutInCell="1" allowOverlap="1" wp14:anchorId="09D01D4B" wp14:editId="10007095">
                <wp:simplePos x="0" y="0"/>
                <wp:positionH relativeFrom="column">
                  <wp:posOffset>-80645</wp:posOffset>
                </wp:positionH>
                <wp:positionV relativeFrom="paragraph">
                  <wp:posOffset>184150</wp:posOffset>
                </wp:positionV>
                <wp:extent cx="256540" cy="0"/>
                <wp:effectExtent l="5080" t="60325" r="14605" b="5397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6.35pt;margin-top:14.5pt;width:20.2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">
                <v:stroke endarrow="block"/>
              </v:shape>
            </w:pict>
          </mc:Fallback>
        </mc:AlternateContent>
      </w:r>
      <w:r w:rsidR="00ED1A68">
        <w:rPr>
          <w:b/>
          <w:bCs/>
          <w:noProof/>
        </w:rPr>
        <mc:AlternateContent>
          <mc:Choice Requires="wps">
            <w:drawing>
              <wp:anchor distT="0" distB="0" distL="114300" distR="114300" simplePos="0" relativeHeight="251662336" behindDoc="0" locked="0" layoutInCell="1" allowOverlap="1">
                <wp:simplePos x="0" y="0"/>
                <wp:positionH relativeFrom="column">
                  <wp:posOffset>148590</wp:posOffset>
                </wp:positionH>
                <wp:positionV relativeFrom="paragraph">
                  <wp:posOffset>43180</wp:posOffset>
                </wp:positionV>
                <wp:extent cx="6082030" cy="260350"/>
                <wp:effectExtent l="5715" t="5080" r="8255" b="1079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2030" cy="260350"/>
                        </a:xfrm>
                        <a:prstGeom prst="rect">
                          <a:avLst/>
                        </a:prstGeom>
                        <a:solidFill>
                          <a:srgbClr val="FFFFFF"/>
                        </a:solidFill>
                        <a:ln w="9525">
                          <a:solidFill>
                            <a:srgbClr val="000000"/>
                          </a:solidFill>
                          <a:miter lim="800000"/>
                          <a:headEnd/>
                          <a:tailEnd/>
                        </a:ln>
                      </wps:spPr>
                      <wps:txbx>
                        <w:txbxContent>
                          <w:p w:rsidR="006A6803" w:rsidRPr="00862D2A" w:rsidRDefault="006A6803" w:rsidP="00ED1A68">
                            <w:pPr>
                              <w:jc w:val="center"/>
                            </w:pPr>
                            <w:r>
                              <w:t>Приём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27" style="position:absolute;left:0;text-align:left;margin-left:11.7pt;margin-top:3.4pt;width:478.9pt;height: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">
                <v:textbox>
                  <w:txbxContent>
                    <w:p w:rsidR="006A6803" w:rsidRPr="00862D2A" w:rsidRDefault="006A6803" w:rsidP="00ED1A68">
                      <w:pPr>
                        <w:jc w:val="center"/>
                      </w:pPr>
                      <w:r>
                        <w:t>Приём заявления и документов, необходимых для предоставления муниципальной услуги</w:t>
                      </w:r>
                    </w:p>
                  </w:txbxContent>
                </v:textbox>
              </v:rect>
            </w:pict>
          </mc:Fallback>
        </mc:AlternateContent>
      </w:r>
    </w:p>
    <w:p w:rsidR="00ED1A68" w:rsidRDefault="00102245" w:rsidP="00ED1A68">
      <w:pPr>
        <w:autoSpaceDE w:val="0"/>
        <w:autoSpaceDN w:val="0"/>
        <w:adjustRightInd w:val="0"/>
        <w:spacing w:before="108" w:after="108"/>
        <w:jc w:val="center"/>
        <w:outlineLvl w:val="0"/>
        <w:rPr>
          <w:b/>
          <w:bCs/>
        </w:rPr>
      </w:pPr>
      <w:r>
        <w:rPr>
          <w:b/>
          <w:bCs/>
          <w:noProof/>
        </w:rPr>
        <mc:AlternateContent>
          <mc:Choice Requires="wps">
            <w:drawing>
              <wp:anchor distT="0" distB="0" distL="114300" distR="114300" simplePos="0" relativeHeight="251676672" behindDoc="0" locked="0" layoutInCell="1" allowOverlap="1" wp14:anchorId="1B168A4B" wp14:editId="4AC42E72">
                <wp:simplePos x="0" y="0"/>
                <wp:positionH relativeFrom="column">
                  <wp:posOffset>3168015</wp:posOffset>
                </wp:positionH>
                <wp:positionV relativeFrom="paragraph">
                  <wp:posOffset>93980</wp:posOffset>
                </wp:positionV>
                <wp:extent cx="9525" cy="114300"/>
                <wp:effectExtent l="38100" t="0" r="66675" b="5715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249.45pt;margin-top:7.4pt;width:.75pt;height:9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">
                <v:stroke endarrow="block"/>
              </v:shape>
            </w:pict>
          </mc:Fallback>
        </mc:AlternateContent>
      </w:r>
      <w:r>
        <w:rPr>
          <w:b/>
          <w:bCs/>
          <w:noProof/>
        </w:rPr>
        <mc:AlternateContent>
          <mc:Choice Requires="wps">
            <w:drawing>
              <wp:anchor distT="0" distB="0" distL="114300" distR="114300" simplePos="0" relativeHeight="251663360" behindDoc="0" locked="0" layoutInCell="1" allowOverlap="1" wp14:anchorId="20580D1E" wp14:editId="6CFC0346">
                <wp:simplePos x="0" y="0"/>
                <wp:positionH relativeFrom="column">
                  <wp:posOffset>1007745</wp:posOffset>
                </wp:positionH>
                <wp:positionV relativeFrom="paragraph">
                  <wp:posOffset>210820</wp:posOffset>
                </wp:positionV>
                <wp:extent cx="4168140" cy="777240"/>
                <wp:effectExtent l="38100" t="19050" r="41910" b="41910"/>
                <wp:wrapNone/>
                <wp:docPr id="38" name="Ромб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8140" cy="777240"/>
                        </a:xfrm>
                        <a:prstGeom prst="diamond">
                          <a:avLst/>
                        </a:prstGeom>
                        <a:solidFill>
                          <a:srgbClr val="FFFFFF"/>
                        </a:solidFill>
                        <a:ln w="9525">
                          <a:solidFill>
                            <a:srgbClr val="000000"/>
                          </a:solidFill>
                          <a:miter lim="800000"/>
                          <a:headEnd/>
                          <a:tailEnd/>
                        </a:ln>
                      </wps:spPr>
                      <wps:txbx>
                        <w:txbxContent>
                          <w:p w:rsidR="006A6803" w:rsidRPr="00D059FB" w:rsidRDefault="006A6803" w:rsidP="00ED1A68">
                            <w:pPr>
                              <w:jc w:val="center"/>
                            </w:pPr>
                            <w:r w:rsidRPr="00D059FB">
                              <w:t>Наличие всех необходимых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38" o:spid="_x0000_s1028" type="#_x0000_t4" style="position:absolute;left:0;text-align:left;margin-left:79.35pt;margin-top:16.6pt;width:328.2pt;height:6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">
                <v:textbox>
                  <w:txbxContent>
                    <w:p w:rsidR="006A6803" w:rsidRPr="00D059FB" w:rsidRDefault="006A6803" w:rsidP="00ED1A68">
                      <w:pPr>
                        <w:jc w:val="center"/>
                      </w:pPr>
                      <w:r w:rsidRPr="00D059FB">
                        <w:t>Наличие всех необходимых документов</w:t>
                      </w:r>
                    </w:p>
                  </w:txbxContent>
                </v:textbox>
              </v:shape>
            </w:pict>
          </mc:Fallback>
        </mc:AlternateContent>
      </w:r>
    </w:p>
    <w:p w:rsidR="00ED1A68" w:rsidRDefault="00210E0A" w:rsidP="00ED1A68">
      <w:pPr>
        <w:autoSpaceDE w:val="0"/>
        <w:autoSpaceDN w:val="0"/>
        <w:adjustRightInd w:val="0"/>
        <w:spacing w:before="108" w:after="108"/>
        <w:outlineLvl w:val="0"/>
        <w:rPr>
          <w:b/>
          <w:bCs/>
        </w:rPr>
      </w:pPr>
      <w:r>
        <w:rPr>
          <w:b/>
          <w:bCs/>
        </w:rPr>
        <w:tab/>
      </w:r>
      <w:r>
        <w:rPr>
          <w:b/>
          <w:bCs/>
        </w:rPr>
        <w:tab/>
        <w:t>Нет</w:t>
      </w:r>
      <w:proofErr w:type="gramStart"/>
      <w:r>
        <w:rPr>
          <w:b/>
          <w:bCs/>
        </w:rPr>
        <w:t xml:space="preserve">                                                                                                           Д</w:t>
      </w:r>
      <w:proofErr w:type="gramEnd"/>
      <w:r>
        <w:rPr>
          <w:b/>
          <w:bCs/>
        </w:rPr>
        <w:t>а</w:t>
      </w:r>
    </w:p>
    <w:p w:rsidR="00ED1A68" w:rsidRPr="004E0518" w:rsidRDefault="00210E0A" w:rsidP="00ED1A68">
      <w:pPr>
        <w:autoSpaceDE w:val="0"/>
        <w:autoSpaceDN w:val="0"/>
        <w:adjustRightInd w:val="0"/>
        <w:spacing w:before="108" w:after="108"/>
        <w:outlineLvl w:val="0"/>
        <w:rPr>
          <w:bCs/>
        </w:rPr>
      </w:pPr>
      <w:r>
        <w:rPr>
          <w:b/>
          <w:bCs/>
          <w:noProof/>
        </w:rPr>
        <mc:AlternateContent>
          <mc:Choice Requires="wps">
            <w:drawing>
              <wp:anchor distT="0" distB="0" distL="114300" distR="114300" simplePos="0" relativeHeight="251677696" behindDoc="0" locked="0" layoutInCell="1" allowOverlap="1" wp14:anchorId="659F8C9D" wp14:editId="34E23EAC">
                <wp:simplePos x="0" y="0"/>
                <wp:positionH relativeFrom="column">
                  <wp:posOffset>529590</wp:posOffset>
                </wp:positionH>
                <wp:positionV relativeFrom="paragraph">
                  <wp:posOffset>121920</wp:posOffset>
                </wp:positionV>
                <wp:extent cx="590550" cy="0"/>
                <wp:effectExtent l="0" t="0" r="19050" b="1905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41.7pt;margin-top:9.6pt;width:46.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"/>
            </w:pict>
          </mc:Fallback>
        </mc:AlternateContent>
      </w:r>
      <w:r>
        <w:rPr>
          <w:b/>
          <w:bCs/>
          <w:noProof/>
        </w:rPr>
        <mc:AlternateContent>
          <mc:Choice Requires="wps">
            <w:drawing>
              <wp:anchor distT="0" distB="0" distL="114300" distR="114300" simplePos="0" relativeHeight="251680768" behindDoc="0" locked="0" layoutInCell="1" allowOverlap="1" wp14:anchorId="0C830602" wp14:editId="198A31A7">
                <wp:simplePos x="0" y="0"/>
                <wp:positionH relativeFrom="column">
                  <wp:posOffset>5082540</wp:posOffset>
                </wp:positionH>
                <wp:positionV relativeFrom="paragraph">
                  <wp:posOffset>121920</wp:posOffset>
                </wp:positionV>
                <wp:extent cx="742950" cy="0"/>
                <wp:effectExtent l="0" t="0" r="19050" b="1905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400.2pt;margin-top:9.6pt;width:58.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"/>
            </w:pict>
          </mc:Fallback>
        </mc:AlternateContent>
      </w:r>
      <w:r>
        <w:rPr>
          <w:b/>
          <w:bCs/>
          <w:noProof/>
        </w:rPr>
        <mc:AlternateContent>
          <mc:Choice Requires="wps">
            <w:drawing>
              <wp:anchor distT="0" distB="0" distL="114300" distR="114300" simplePos="0" relativeHeight="251682816" behindDoc="0" locked="0" layoutInCell="1" allowOverlap="1" wp14:anchorId="0B13C282" wp14:editId="1019ABA1">
                <wp:simplePos x="0" y="0"/>
                <wp:positionH relativeFrom="column">
                  <wp:posOffset>5939790</wp:posOffset>
                </wp:positionH>
                <wp:positionV relativeFrom="paragraph">
                  <wp:posOffset>121920</wp:posOffset>
                </wp:positionV>
                <wp:extent cx="0" cy="434340"/>
                <wp:effectExtent l="76200" t="0" r="57150" b="6096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467.7pt;margin-top:9.6pt;width:0;height:3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">
                <v:stroke endarrow="block"/>
              </v:shape>
            </w:pict>
          </mc:Fallback>
        </mc:AlternateContent>
      </w:r>
      <w:r w:rsidR="00102245">
        <w:rPr>
          <w:b/>
          <w:bCs/>
          <w:noProof/>
        </w:rPr>
        <mc:AlternateContent>
          <mc:Choice Requires="wps">
            <w:drawing>
              <wp:anchor distT="0" distB="0" distL="114300" distR="114300" simplePos="0" relativeHeight="251679744" behindDoc="0" locked="0" layoutInCell="1" allowOverlap="1" wp14:anchorId="43D9EE05" wp14:editId="1A8D07F1">
                <wp:simplePos x="0" y="0"/>
                <wp:positionH relativeFrom="column">
                  <wp:posOffset>434340</wp:posOffset>
                </wp:positionH>
                <wp:positionV relativeFrom="paragraph">
                  <wp:posOffset>121920</wp:posOffset>
                </wp:positionV>
                <wp:extent cx="0" cy="434340"/>
                <wp:effectExtent l="76200" t="0" r="57150" b="6096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34.2pt;margin-top:9.6pt;width:0;height:3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">
                <v:stroke endarrow="block"/>
              </v:shape>
            </w:pict>
          </mc:Fallback>
        </mc:AlternateContent>
      </w:r>
      <w:r w:rsidR="00ED1A68">
        <w:rPr>
          <w:b/>
          <w:bCs/>
          <w:noProof/>
        </w:rPr>
        <mc:AlternateContent>
          <mc:Choice Requires="wps">
            <w:drawing>
              <wp:anchor distT="0" distB="0" distL="114300" distR="114300" simplePos="0" relativeHeight="251681792" behindDoc="0" locked="0" layoutInCell="1" allowOverlap="1" wp14:anchorId="2F765F06" wp14:editId="6B28450A">
                <wp:simplePos x="0" y="0"/>
                <wp:positionH relativeFrom="column">
                  <wp:posOffset>5831205</wp:posOffset>
                </wp:positionH>
                <wp:positionV relativeFrom="paragraph">
                  <wp:posOffset>122555</wp:posOffset>
                </wp:positionV>
                <wp:extent cx="116840" cy="0"/>
                <wp:effectExtent l="11430" t="8255" r="5080" b="1079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459.15pt;margin-top:9.65pt;width:9.2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"/>
            </w:pict>
          </mc:Fallback>
        </mc:AlternateContent>
      </w:r>
      <w:r w:rsidR="00ED1A68">
        <w:rPr>
          <w:b/>
          <w:bCs/>
          <w:noProof/>
        </w:rPr>
        <mc:AlternateContent>
          <mc:Choice Requires="wps">
            <w:drawing>
              <wp:anchor distT="0" distB="0" distL="114300" distR="114300" simplePos="0" relativeHeight="251678720" behindDoc="0" locked="0" layoutInCell="1" allowOverlap="1" wp14:anchorId="5CE6F220" wp14:editId="22E3929D">
                <wp:simplePos x="0" y="0"/>
                <wp:positionH relativeFrom="column">
                  <wp:posOffset>439420</wp:posOffset>
                </wp:positionH>
                <wp:positionV relativeFrom="paragraph">
                  <wp:posOffset>122555</wp:posOffset>
                </wp:positionV>
                <wp:extent cx="95885" cy="0"/>
                <wp:effectExtent l="10795" t="8255" r="7620" b="1079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34.6pt;margin-top:9.65pt;width:7.5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"/>
            </w:pict>
          </mc:Fallback>
        </mc:AlternateContent>
      </w:r>
      <w:r w:rsidR="00ED1A68">
        <w:rPr>
          <w:b/>
          <w:bCs/>
        </w:rPr>
        <w:t xml:space="preserve">                </w:t>
      </w:r>
      <w:r>
        <w:rPr>
          <w:bCs/>
        </w:rPr>
        <w:t xml:space="preserve"> </w:t>
      </w:r>
      <w:r w:rsidR="00ED1A68">
        <w:rPr>
          <w:bCs/>
        </w:rPr>
        <w:t xml:space="preserve"> </w:t>
      </w:r>
      <w:r w:rsidR="00102245">
        <w:rPr>
          <w:bCs/>
        </w:rPr>
        <w:t xml:space="preserve"> </w:t>
      </w:r>
      <w:r w:rsidR="00ED1A68">
        <w:rPr>
          <w:bCs/>
        </w:rPr>
        <w:t xml:space="preserve">                                                                                       </w:t>
      </w:r>
      <w:r>
        <w:rPr>
          <w:bCs/>
        </w:rPr>
        <w:t xml:space="preserve">                              </w:t>
      </w:r>
    </w:p>
    <w:p w:rsidR="00ED1A68" w:rsidRDefault="00ED1A68" w:rsidP="00ED1A68">
      <w:pPr>
        <w:autoSpaceDE w:val="0"/>
        <w:autoSpaceDN w:val="0"/>
        <w:adjustRightInd w:val="0"/>
        <w:spacing w:before="108" w:after="108"/>
        <w:jc w:val="center"/>
        <w:outlineLvl w:val="0"/>
        <w:rPr>
          <w:b/>
          <w:bCs/>
        </w:rPr>
      </w:pPr>
    </w:p>
    <w:p w:rsidR="00ED1A68" w:rsidRDefault="00210E0A" w:rsidP="00ED1A68">
      <w:pPr>
        <w:autoSpaceDE w:val="0"/>
        <w:autoSpaceDN w:val="0"/>
        <w:adjustRightInd w:val="0"/>
        <w:spacing w:before="108" w:after="108"/>
        <w:jc w:val="center"/>
        <w:outlineLvl w:val="0"/>
        <w:rPr>
          <w:b/>
          <w:bCs/>
        </w:rPr>
      </w:pPr>
      <w:r>
        <w:rPr>
          <w:b/>
          <w:bCs/>
          <w:noProof/>
        </w:rPr>
        <mc:AlternateContent>
          <mc:Choice Requires="wps">
            <w:drawing>
              <wp:anchor distT="0" distB="0" distL="114300" distR="114300" simplePos="0" relativeHeight="251665408" behindDoc="0" locked="0" layoutInCell="1" allowOverlap="1" wp14:anchorId="014B37BA" wp14:editId="3DA59C22">
                <wp:simplePos x="0" y="0"/>
                <wp:positionH relativeFrom="column">
                  <wp:posOffset>3282315</wp:posOffset>
                </wp:positionH>
                <wp:positionV relativeFrom="paragraph">
                  <wp:posOffset>130810</wp:posOffset>
                </wp:positionV>
                <wp:extent cx="2971800" cy="579120"/>
                <wp:effectExtent l="0" t="0" r="19050" b="1143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579120"/>
                        </a:xfrm>
                        <a:prstGeom prst="rect">
                          <a:avLst/>
                        </a:prstGeom>
                        <a:solidFill>
                          <a:srgbClr val="FFFFFF"/>
                        </a:solidFill>
                        <a:ln w="9525">
                          <a:solidFill>
                            <a:srgbClr val="000000"/>
                          </a:solidFill>
                          <a:miter lim="800000"/>
                          <a:headEnd/>
                          <a:tailEnd/>
                        </a:ln>
                      </wps:spPr>
                      <wps:txbx>
                        <w:txbxContent>
                          <w:p w:rsidR="006A6803" w:rsidRPr="00152739" w:rsidRDefault="006A6803" w:rsidP="00ED1A68">
                            <w:pPr>
                              <w:jc w:val="center"/>
                            </w:pPr>
                            <w:r>
                              <w:t>Рассмотрение заявления на 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9" style="position:absolute;left:0;text-align:left;margin-left:258.45pt;margin-top:10.3pt;width:234pt;height:4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">
                <v:textbox>
                  <w:txbxContent>
                    <w:p w:rsidR="006A6803" w:rsidRPr="00152739" w:rsidRDefault="006A6803" w:rsidP="00ED1A68">
                      <w:pPr>
                        <w:jc w:val="center"/>
                      </w:pPr>
                      <w:r>
                        <w:t>Рассмотрение заявления на предоставление муниципальной услуги</w:t>
                      </w:r>
                    </w:p>
                  </w:txbxContent>
                </v:textbox>
              </v:rect>
            </w:pict>
          </mc:Fallback>
        </mc:AlternateContent>
      </w:r>
      <w:r w:rsidR="00ED1A68">
        <w:rPr>
          <w:b/>
          <w:bCs/>
          <w:noProof/>
        </w:rPr>
        <mc:AlternateContent>
          <mc:Choice Requires="wps">
            <w:drawing>
              <wp:anchor distT="0" distB="0" distL="114300" distR="114300" simplePos="0" relativeHeight="251664384" behindDoc="0" locked="0" layoutInCell="1" allowOverlap="1" wp14:anchorId="270355FC" wp14:editId="4606788B">
                <wp:simplePos x="0" y="0"/>
                <wp:positionH relativeFrom="column">
                  <wp:posOffset>148590</wp:posOffset>
                </wp:positionH>
                <wp:positionV relativeFrom="paragraph">
                  <wp:posOffset>130811</wp:posOffset>
                </wp:positionV>
                <wp:extent cx="2647315" cy="670560"/>
                <wp:effectExtent l="0" t="0" r="19685" b="1524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315" cy="670560"/>
                        </a:xfrm>
                        <a:prstGeom prst="rect">
                          <a:avLst/>
                        </a:prstGeom>
                        <a:solidFill>
                          <a:srgbClr val="FFFFFF"/>
                        </a:solidFill>
                        <a:ln w="9525">
                          <a:solidFill>
                            <a:srgbClr val="000000"/>
                          </a:solidFill>
                          <a:miter lim="800000"/>
                          <a:headEnd/>
                          <a:tailEnd/>
                        </a:ln>
                      </wps:spPr>
                      <wps:txbx>
                        <w:txbxContent>
                          <w:p w:rsidR="006A6803" w:rsidRPr="002217F7" w:rsidRDefault="006A6803" w:rsidP="00ED1A68">
                            <w:pPr>
                              <w:jc w:val="center"/>
                            </w:pPr>
                            <w:r>
                              <w:t>Специалист кадровой службы указывает перечень необходимых документов, предлагает принять меры по устранению данного факта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0" style="position:absolute;left:0;text-align:left;margin-left:11.7pt;margin-top:10.3pt;width:208.45pt;height:5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">
                <v:textbox>
                  <w:txbxContent>
                    <w:p w:rsidR="006A6803" w:rsidRPr="002217F7" w:rsidRDefault="006A6803" w:rsidP="00ED1A68">
                      <w:pPr>
                        <w:jc w:val="center"/>
                      </w:pPr>
                      <w:r>
                        <w:t>Специалист кадровой службы указывает перечень необходимых документов, предлагает принять меры по устранению данного факта</w:t>
                      </w:r>
                    </w:p>
                  </w:txbxContent>
                </v:textbox>
              </v:rect>
            </w:pict>
          </mc:Fallback>
        </mc:AlternateContent>
      </w:r>
    </w:p>
    <w:p w:rsidR="00ED1A68" w:rsidRDefault="00ED1A68" w:rsidP="00ED1A68">
      <w:pPr>
        <w:autoSpaceDE w:val="0"/>
        <w:autoSpaceDN w:val="0"/>
        <w:adjustRightInd w:val="0"/>
        <w:spacing w:before="108" w:after="108"/>
        <w:jc w:val="center"/>
        <w:outlineLvl w:val="0"/>
        <w:rPr>
          <w:b/>
          <w:bCs/>
        </w:rPr>
      </w:pPr>
    </w:p>
    <w:p w:rsidR="00ED1A68" w:rsidRDefault="00ED1A68" w:rsidP="00ED1A68">
      <w:pPr>
        <w:autoSpaceDE w:val="0"/>
        <w:autoSpaceDN w:val="0"/>
        <w:adjustRightInd w:val="0"/>
        <w:spacing w:before="108" w:after="108"/>
        <w:jc w:val="center"/>
        <w:outlineLvl w:val="0"/>
        <w:rPr>
          <w:b/>
          <w:bCs/>
        </w:rPr>
      </w:pPr>
      <w:r>
        <w:rPr>
          <w:b/>
          <w:bCs/>
          <w:noProof/>
        </w:rPr>
        <mc:AlternateContent>
          <mc:Choice Requires="wps">
            <w:drawing>
              <wp:anchor distT="0" distB="0" distL="114300" distR="114300" simplePos="0" relativeHeight="251683840" behindDoc="0" locked="0" layoutInCell="1" allowOverlap="1">
                <wp:simplePos x="0" y="0"/>
                <wp:positionH relativeFrom="column">
                  <wp:posOffset>-80645</wp:posOffset>
                </wp:positionH>
                <wp:positionV relativeFrom="paragraph">
                  <wp:posOffset>61595</wp:posOffset>
                </wp:positionV>
                <wp:extent cx="236220" cy="0"/>
                <wp:effectExtent l="5080" t="13970" r="6350" b="508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6.35pt;margin-top:4.85pt;width:18.6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"/>
            </w:pict>
          </mc:Fallback>
        </mc:AlternateContent>
      </w:r>
    </w:p>
    <w:p w:rsidR="00ED1A68" w:rsidRDefault="00210E0A" w:rsidP="00ED1A68">
      <w:pPr>
        <w:autoSpaceDE w:val="0"/>
        <w:autoSpaceDN w:val="0"/>
        <w:adjustRightInd w:val="0"/>
        <w:spacing w:before="108" w:after="108"/>
        <w:jc w:val="center"/>
        <w:outlineLvl w:val="0"/>
        <w:rPr>
          <w:b/>
          <w:bCs/>
        </w:rPr>
      </w:pPr>
      <w:r>
        <w:rPr>
          <w:b/>
          <w:bCs/>
          <w:noProof/>
        </w:rPr>
        <mc:AlternateContent>
          <mc:Choice Requires="wps">
            <w:drawing>
              <wp:anchor distT="0" distB="0" distL="114300" distR="114300" simplePos="0" relativeHeight="251666432" behindDoc="0" locked="0" layoutInCell="1" allowOverlap="1" wp14:anchorId="2068720F" wp14:editId="61EC6F6E">
                <wp:simplePos x="0" y="0"/>
                <wp:positionH relativeFrom="column">
                  <wp:posOffset>1291590</wp:posOffset>
                </wp:positionH>
                <wp:positionV relativeFrom="paragraph">
                  <wp:posOffset>154306</wp:posOffset>
                </wp:positionV>
                <wp:extent cx="3977005" cy="819150"/>
                <wp:effectExtent l="38100" t="19050" r="23495" b="38100"/>
                <wp:wrapNone/>
                <wp:docPr id="27" name="Ромб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7005" cy="819150"/>
                        </a:xfrm>
                        <a:prstGeom prst="diamond">
                          <a:avLst/>
                        </a:prstGeom>
                        <a:solidFill>
                          <a:srgbClr val="FFFFFF"/>
                        </a:solidFill>
                        <a:ln w="9525">
                          <a:solidFill>
                            <a:srgbClr val="000000"/>
                          </a:solidFill>
                          <a:miter lim="800000"/>
                          <a:headEnd/>
                          <a:tailEnd/>
                        </a:ln>
                      </wps:spPr>
                      <wps:txbx>
                        <w:txbxContent>
                          <w:p w:rsidR="006A6803" w:rsidRPr="009D7D2A" w:rsidRDefault="006A6803" w:rsidP="00ED1A68">
                            <w:pPr>
                              <w:jc w:val="center"/>
                            </w:pPr>
                            <w:r>
                              <w:t>Наличие права на 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омб 27" o:spid="_x0000_s1031" type="#_x0000_t4" style="position:absolute;left:0;text-align:left;margin-left:101.7pt;margin-top:12.15pt;width:313.15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">
                <v:textbox>
                  <w:txbxContent>
                    <w:p w:rsidR="006A6803" w:rsidRPr="009D7D2A" w:rsidRDefault="006A6803" w:rsidP="00ED1A68">
                      <w:pPr>
                        <w:jc w:val="center"/>
                      </w:pPr>
                      <w:r>
                        <w:t>Наличие права на предоставление муниципальной услуги</w:t>
                      </w:r>
                    </w:p>
                  </w:txbxContent>
                </v:textbox>
              </v:shape>
            </w:pict>
          </mc:Fallback>
        </mc:AlternateContent>
      </w:r>
      <w:r w:rsidR="00ED1A68">
        <w:rPr>
          <w:b/>
          <w:bCs/>
          <w:noProof/>
        </w:rPr>
        <mc:AlternateContent>
          <mc:Choice Requires="wps">
            <w:drawing>
              <wp:anchor distT="0" distB="0" distL="114300" distR="114300" simplePos="0" relativeHeight="251686912" behindDoc="0" locked="0" layoutInCell="1" allowOverlap="1" wp14:anchorId="6C2DDE68" wp14:editId="36BA33F8">
                <wp:simplePos x="0" y="0"/>
                <wp:positionH relativeFrom="column">
                  <wp:posOffset>3289935</wp:posOffset>
                </wp:positionH>
                <wp:positionV relativeFrom="paragraph">
                  <wp:posOffset>9525</wp:posOffset>
                </wp:positionV>
                <wp:extent cx="0" cy="146685"/>
                <wp:effectExtent l="60960" t="9525" r="53340" b="1524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259.05pt;margin-top:.75pt;width:0;height:11.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">
                <v:stroke endarrow="block"/>
              </v:shape>
            </w:pict>
          </mc:Fallback>
        </mc:AlternateContent>
      </w:r>
    </w:p>
    <w:p w:rsidR="00ED1A68" w:rsidRDefault="00A47911" w:rsidP="00A47911">
      <w:pPr>
        <w:tabs>
          <w:tab w:val="left" w:pos="1305"/>
        </w:tabs>
        <w:autoSpaceDE w:val="0"/>
        <w:autoSpaceDN w:val="0"/>
        <w:adjustRightInd w:val="0"/>
        <w:spacing w:before="108" w:after="108"/>
        <w:outlineLvl w:val="0"/>
        <w:rPr>
          <w:b/>
          <w:bCs/>
        </w:rPr>
      </w:pPr>
      <w:r>
        <w:rPr>
          <w:b/>
          <w:bCs/>
          <w:noProof/>
        </w:rPr>
        <mc:AlternateContent>
          <mc:Choice Requires="wps">
            <w:drawing>
              <wp:anchor distT="0" distB="0" distL="114300" distR="114300" simplePos="0" relativeHeight="251692032" behindDoc="0" locked="0" layoutInCell="1" allowOverlap="1" wp14:anchorId="3D6E97B1" wp14:editId="56BE3B5D">
                <wp:simplePos x="0" y="0"/>
                <wp:positionH relativeFrom="column">
                  <wp:posOffset>5268595</wp:posOffset>
                </wp:positionH>
                <wp:positionV relativeFrom="paragraph">
                  <wp:posOffset>396875</wp:posOffset>
                </wp:positionV>
                <wp:extent cx="674370" cy="0"/>
                <wp:effectExtent l="0" t="0" r="11430" b="190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414.85pt;margin-top:31.25pt;width:53.1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"/>
            </w:pict>
          </mc:Fallback>
        </mc:AlternateContent>
      </w:r>
      <w:r>
        <w:rPr>
          <w:b/>
          <w:bCs/>
          <w:noProof/>
        </w:rPr>
        <mc:AlternateContent>
          <mc:Choice Requires="wps">
            <w:drawing>
              <wp:anchor distT="0" distB="0" distL="114300" distR="114300" simplePos="0" relativeHeight="251693056" behindDoc="0" locked="0" layoutInCell="1" allowOverlap="1" wp14:anchorId="603F1E3B" wp14:editId="7077B76A">
                <wp:simplePos x="0" y="0"/>
                <wp:positionH relativeFrom="column">
                  <wp:posOffset>5939790</wp:posOffset>
                </wp:positionH>
                <wp:positionV relativeFrom="paragraph">
                  <wp:posOffset>377825</wp:posOffset>
                </wp:positionV>
                <wp:extent cx="19050" cy="390525"/>
                <wp:effectExtent l="57150" t="0" r="57150" b="476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467.7pt;margin-top:29.75pt;width:1.5pt;height:3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">
                <v:stroke endarrow="block"/>
              </v:shape>
            </w:pict>
          </mc:Fallback>
        </mc:AlternateContent>
      </w:r>
      <w:r>
        <w:rPr>
          <w:b/>
          <w:bCs/>
          <w:noProof/>
        </w:rPr>
        <mc:AlternateContent>
          <mc:Choice Requires="wps">
            <w:drawing>
              <wp:anchor distT="0" distB="0" distL="114300" distR="114300" simplePos="0" relativeHeight="251689984" behindDoc="0" locked="0" layoutInCell="1" allowOverlap="1" wp14:anchorId="3BC4529F" wp14:editId="75A27400">
                <wp:simplePos x="0" y="0"/>
                <wp:positionH relativeFrom="column">
                  <wp:posOffset>539115</wp:posOffset>
                </wp:positionH>
                <wp:positionV relativeFrom="paragraph">
                  <wp:posOffset>387350</wp:posOffset>
                </wp:positionV>
                <wp:extent cx="752475" cy="0"/>
                <wp:effectExtent l="0" t="0" r="9525" b="190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42.45pt;margin-top:30.5pt;width:59.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"/>
            </w:pict>
          </mc:Fallback>
        </mc:AlternateContent>
      </w:r>
      <w:r>
        <w:rPr>
          <w:b/>
          <w:bCs/>
          <w:noProof/>
        </w:rPr>
        <mc:AlternateContent>
          <mc:Choice Requires="wps">
            <w:drawing>
              <wp:anchor distT="0" distB="0" distL="114300" distR="114300" simplePos="0" relativeHeight="251688960" behindDoc="0" locked="0" layoutInCell="1" allowOverlap="1" wp14:anchorId="744926D2" wp14:editId="35634C30">
                <wp:simplePos x="0" y="0"/>
                <wp:positionH relativeFrom="column">
                  <wp:posOffset>510540</wp:posOffset>
                </wp:positionH>
                <wp:positionV relativeFrom="paragraph">
                  <wp:posOffset>377825</wp:posOffset>
                </wp:positionV>
                <wp:extent cx="0" cy="428625"/>
                <wp:effectExtent l="76200" t="0" r="76200" b="4762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40.2pt;margin-top:29.75pt;width:0;height:3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">
                <v:stroke endarrow="block"/>
              </v:shape>
            </w:pict>
          </mc:Fallback>
        </mc:AlternateContent>
      </w:r>
      <w:r>
        <w:rPr>
          <w:b/>
          <w:bCs/>
        </w:rPr>
        <w:tab/>
        <w:t>Нет</w:t>
      </w:r>
      <w:proofErr w:type="gramStart"/>
      <w:r>
        <w:rPr>
          <w:b/>
          <w:bCs/>
        </w:rPr>
        <w:tab/>
      </w:r>
      <w:r>
        <w:rPr>
          <w:b/>
          <w:bCs/>
        </w:rPr>
        <w:tab/>
      </w:r>
      <w:r>
        <w:rPr>
          <w:b/>
          <w:bCs/>
        </w:rPr>
        <w:tab/>
      </w:r>
      <w:r>
        <w:rPr>
          <w:b/>
          <w:bCs/>
        </w:rPr>
        <w:tab/>
      </w:r>
      <w:r>
        <w:rPr>
          <w:b/>
          <w:bCs/>
        </w:rPr>
        <w:tab/>
      </w:r>
      <w:r>
        <w:rPr>
          <w:b/>
          <w:bCs/>
        </w:rPr>
        <w:tab/>
      </w:r>
      <w:r>
        <w:rPr>
          <w:b/>
          <w:bCs/>
        </w:rPr>
        <w:tab/>
      </w:r>
      <w:r>
        <w:rPr>
          <w:b/>
          <w:bCs/>
        </w:rPr>
        <w:tab/>
      </w:r>
      <w:r>
        <w:rPr>
          <w:b/>
          <w:bCs/>
        </w:rPr>
        <w:tab/>
        <w:t>Д</w:t>
      </w:r>
      <w:proofErr w:type="gramEnd"/>
      <w:r>
        <w:rPr>
          <w:b/>
          <w:bCs/>
        </w:rPr>
        <w:t>а</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rsidR="00ED1A68" w:rsidRDefault="00ED1A68" w:rsidP="00ED1A68">
      <w:pPr>
        <w:autoSpaceDE w:val="0"/>
        <w:autoSpaceDN w:val="0"/>
        <w:adjustRightInd w:val="0"/>
        <w:spacing w:before="108" w:after="108"/>
        <w:jc w:val="center"/>
        <w:outlineLvl w:val="0"/>
        <w:rPr>
          <w:b/>
          <w:bCs/>
        </w:rPr>
      </w:pPr>
    </w:p>
    <w:p w:rsidR="00ED1A68" w:rsidRDefault="00A47911" w:rsidP="00ED1A68">
      <w:pPr>
        <w:autoSpaceDE w:val="0"/>
        <w:autoSpaceDN w:val="0"/>
        <w:adjustRightInd w:val="0"/>
        <w:spacing w:before="108" w:after="108"/>
        <w:outlineLvl w:val="0"/>
        <w:rPr>
          <w:b/>
          <w:bCs/>
        </w:rPr>
      </w:pPr>
      <w:r>
        <w:rPr>
          <w:b/>
          <w:bCs/>
          <w:noProof/>
        </w:rPr>
        <mc:AlternateContent>
          <mc:Choice Requires="wps">
            <w:drawing>
              <wp:anchor distT="0" distB="0" distL="114300" distR="114300" simplePos="0" relativeHeight="251668480" behindDoc="0" locked="0" layoutInCell="1" allowOverlap="1" wp14:anchorId="21A03CD2" wp14:editId="1B4A1297">
                <wp:simplePos x="0" y="0"/>
                <wp:positionH relativeFrom="column">
                  <wp:posOffset>3853815</wp:posOffset>
                </wp:positionH>
                <wp:positionV relativeFrom="paragraph">
                  <wp:posOffset>37465</wp:posOffset>
                </wp:positionV>
                <wp:extent cx="2414270" cy="590550"/>
                <wp:effectExtent l="0" t="0" r="2413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4270" cy="590550"/>
                        </a:xfrm>
                        <a:prstGeom prst="rect">
                          <a:avLst/>
                        </a:prstGeom>
                        <a:solidFill>
                          <a:srgbClr val="FFFFFF"/>
                        </a:solidFill>
                        <a:ln w="9525">
                          <a:solidFill>
                            <a:srgbClr val="000000"/>
                          </a:solidFill>
                          <a:miter lim="800000"/>
                          <a:headEnd/>
                          <a:tailEnd/>
                        </a:ln>
                      </wps:spPr>
                      <wps:txbx>
                        <w:txbxContent>
                          <w:p w:rsidR="006A6803" w:rsidRPr="002D4597" w:rsidRDefault="006A6803" w:rsidP="00ED1A68">
                            <w:pPr>
                              <w:jc w:val="center"/>
                            </w:pPr>
                            <w: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2" style="position:absolute;margin-left:303.45pt;margin-top:2.95pt;width:190.1pt;height: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">
                <v:textbox>
                  <w:txbxContent>
                    <w:p w:rsidR="006A6803" w:rsidRPr="002D4597" w:rsidRDefault="006A6803" w:rsidP="00ED1A68">
                      <w:pPr>
                        <w:jc w:val="center"/>
                      </w:pPr>
                      <w:r>
                        <w:t>Принятие решения о предоставлении муниципальной услуги</w:t>
                      </w:r>
                    </w:p>
                  </w:txbxContent>
                </v:textbox>
              </v:rect>
            </w:pict>
          </mc:Fallback>
        </mc:AlternateContent>
      </w:r>
      <w:r>
        <w:rPr>
          <w:b/>
          <w:bCs/>
          <w:noProof/>
        </w:rPr>
        <mc:AlternateContent>
          <mc:Choice Requires="wps">
            <w:drawing>
              <wp:anchor distT="0" distB="0" distL="114300" distR="114300" simplePos="0" relativeHeight="251667456" behindDoc="0" locked="0" layoutInCell="1" allowOverlap="1" wp14:anchorId="2875B68E" wp14:editId="46E937B5">
                <wp:simplePos x="0" y="0"/>
                <wp:positionH relativeFrom="column">
                  <wp:posOffset>167639</wp:posOffset>
                </wp:positionH>
                <wp:positionV relativeFrom="paragraph">
                  <wp:posOffset>85090</wp:posOffset>
                </wp:positionV>
                <wp:extent cx="2521585" cy="600075"/>
                <wp:effectExtent l="0" t="0" r="12065"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1585" cy="600075"/>
                        </a:xfrm>
                        <a:prstGeom prst="rect">
                          <a:avLst/>
                        </a:prstGeom>
                        <a:solidFill>
                          <a:srgbClr val="FFFFFF"/>
                        </a:solidFill>
                        <a:ln w="9525">
                          <a:solidFill>
                            <a:srgbClr val="000000"/>
                          </a:solidFill>
                          <a:miter lim="800000"/>
                          <a:headEnd/>
                          <a:tailEnd/>
                        </a:ln>
                      </wps:spPr>
                      <wps:txbx>
                        <w:txbxContent>
                          <w:p w:rsidR="006A6803" w:rsidRPr="00840D51" w:rsidRDefault="006A6803" w:rsidP="00ED1A68">
                            <w:pPr>
                              <w:jc w:val="center"/>
                            </w:pPr>
                            <w:r>
                              <w:t>Принятие решения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3" style="position:absolute;margin-left:13.2pt;margin-top:6.7pt;width:198.55pt;height:4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">
                <v:textbox>
                  <w:txbxContent>
                    <w:p w:rsidR="006A6803" w:rsidRPr="00840D51" w:rsidRDefault="006A6803" w:rsidP="00ED1A68">
                      <w:pPr>
                        <w:jc w:val="center"/>
                      </w:pPr>
                      <w:r>
                        <w:t>Принятие решения об отказе в предоставлении муниципальной услуги</w:t>
                      </w:r>
                    </w:p>
                  </w:txbxContent>
                </v:textbox>
              </v:rect>
            </w:pict>
          </mc:Fallback>
        </mc:AlternateContent>
      </w:r>
      <w:r>
        <w:rPr>
          <w:b/>
          <w:bCs/>
          <w:noProof/>
        </w:rPr>
        <w:t xml:space="preserve"> </w:t>
      </w:r>
      <w:r>
        <w:rPr>
          <w:bCs/>
        </w:rPr>
        <w:t xml:space="preserve"> </w:t>
      </w:r>
      <w:r w:rsidR="00ED1A68">
        <w:rPr>
          <w:b/>
          <w:bCs/>
        </w:rPr>
        <w:t xml:space="preserve">    </w:t>
      </w:r>
    </w:p>
    <w:p w:rsidR="00ED1A68" w:rsidRPr="00077500" w:rsidRDefault="00ED1A68" w:rsidP="00ED1A68">
      <w:pPr>
        <w:autoSpaceDE w:val="0"/>
        <w:autoSpaceDN w:val="0"/>
        <w:adjustRightInd w:val="0"/>
        <w:spacing w:before="108" w:after="108"/>
        <w:jc w:val="center"/>
        <w:outlineLvl w:val="0"/>
        <w:rPr>
          <w:b/>
          <w:bCs/>
        </w:rPr>
      </w:pPr>
      <w:r>
        <w:rPr>
          <w:b/>
          <w:bCs/>
          <w:noProof/>
        </w:rPr>
        <mc:AlternateContent>
          <mc:Choice Requires="wps">
            <w:drawing>
              <wp:anchor distT="0" distB="0" distL="114300" distR="114300" simplePos="0" relativeHeight="251702272" behindDoc="0" locked="0" layoutInCell="1" allowOverlap="1" wp14:anchorId="7C0B0317" wp14:editId="4D8273E7">
                <wp:simplePos x="0" y="0"/>
                <wp:positionH relativeFrom="column">
                  <wp:posOffset>4768850</wp:posOffset>
                </wp:positionH>
                <wp:positionV relativeFrom="paragraph">
                  <wp:posOffset>1373505</wp:posOffset>
                </wp:positionV>
                <wp:extent cx="0" cy="408940"/>
                <wp:effectExtent l="6350" t="11430" r="12700" b="825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8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375.5pt;margin-top:108.15pt;width:0;height:32.2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"/>
            </w:pict>
          </mc:Fallback>
        </mc:AlternateContent>
      </w:r>
      <w:r>
        <w:rPr>
          <w:b/>
          <w:bCs/>
          <w:noProof/>
        </w:rPr>
        <mc:AlternateContent>
          <mc:Choice Requires="wps">
            <w:drawing>
              <wp:anchor distT="0" distB="0" distL="114300" distR="114300" simplePos="0" relativeHeight="251703296" behindDoc="0" locked="0" layoutInCell="1" allowOverlap="1" wp14:anchorId="20A54A26" wp14:editId="001A567F">
                <wp:simplePos x="0" y="0"/>
                <wp:positionH relativeFrom="column">
                  <wp:posOffset>4650105</wp:posOffset>
                </wp:positionH>
                <wp:positionV relativeFrom="paragraph">
                  <wp:posOffset>1373505</wp:posOffset>
                </wp:positionV>
                <wp:extent cx="118745" cy="0"/>
                <wp:effectExtent l="20955" t="59055" r="12700" b="5524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7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366.15pt;margin-top:108.15pt;width:9.35pt;height:0;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">
                <v:stroke endarrow="block"/>
              </v:shape>
            </w:pict>
          </mc:Fallback>
        </mc:AlternateContent>
      </w:r>
      <w:r>
        <w:rPr>
          <w:b/>
          <w:bCs/>
          <w:noProof/>
        </w:rPr>
        <mc:AlternateContent>
          <mc:Choice Requires="wps">
            <w:drawing>
              <wp:anchor distT="0" distB="0" distL="114300" distR="114300" simplePos="0" relativeHeight="251704320" behindDoc="0" locked="0" layoutInCell="1" allowOverlap="1" wp14:anchorId="1F81CB69" wp14:editId="51652C99">
                <wp:simplePos x="0" y="0"/>
                <wp:positionH relativeFrom="column">
                  <wp:posOffset>1737360</wp:posOffset>
                </wp:positionH>
                <wp:positionV relativeFrom="paragraph">
                  <wp:posOffset>2234565</wp:posOffset>
                </wp:positionV>
                <wp:extent cx="0" cy="180340"/>
                <wp:effectExtent l="60960" t="5715" r="53340" b="2349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136.8pt;margin-top:175.95pt;width:0;height:14.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yxO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">
                <v:stroke endarrow="block"/>
              </v:shape>
            </w:pict>
          </mc:Fallback>
        </mc:AlternateContent>
      </w:r>
      <w:r>
        <w:rPr>
          <w:b/>
          <w:bCs/>
          <w:noProof/>
        </w:rPr>
        <mc:AlternateContent>
          <mc:Choice Requires="wps">
            <w:drawing>
              <wp:anchor distT="0" distB="0" distL="114300" distR="114300" simplePos="0" relativeHeight="251701248" behindDoc="0" locked="0" layoutInCell="1" allowOverlap="1" wp14:anchorId="092DEFB3" wp14:editId="425167F7">
                <wp:simplePos x="0" y="0"/>
                <wp:positionH relativeFrom="column">
                  <wp:posOffset>4972685</wp:posOffset>
                </wp:positionH>
                <wp:positionV relativeFrom="paragraph">
                  <wp:posOffset>1936750</wp:posOffset>
                </wp:positionV>
                <wp:extent cx="299085" cy="0"/>
                <wp:effectExtent l="19685" t="60325" r="5080" b="5397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90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91.55pt;margin-top:152.5pt;width:23.55pt;height:0;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">
                <v:stroke endarrow="block"/>
              </v:shape>
            </w:pict>
          </mc:Fallback>
        </mc:AlternateContent>
      </w:r>
      <w:r>
        <w:rPr>
          <w:b/>
          <w:bCs/>
          <w:noProof/>
        </w:rPr>
        <mc:AlternateContent>
          <mc:Choice Requires="wps">
            <w:drawing>
              <wp:anchor distT="0" distB="0" distL="114300" distR="114300" simplePos="0" relativeHeight="251700224" behindDoc="0" locked="0" layoutInCell="1" allowOverlap="1" wp14:anchorId="480E4293" wp14:editId="661CE50E">
                <wp:simplePos x="0" y="0"/>
                <wp:positionH relativeFrom="column">
                  <wp:posOffset>4972685</wp:posOffset>
                </wp:positionH>
                <wp:positionV relativeFrom="paragraph">
                  <wp:posOffset>2131695</wp:posOffset>
                </wp:positionV>
                <wp:extent cx="299085" cy="0"/>
                <wp:effectExtent l="10160" t="55245" r="14605" b="5905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91.55pt;margin-top:167.85pt;width:23.5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">
                <v:stroke endarrow="block"/>
              </v:shape>
            </w:pict>
          </mc:Fallback>
        </mc:AlternateContent>
      </w:r>
      <w:r>
        <w:rPr>
          <w:b/>
          <w:bCs/>
          <w:noProof/>
        </w:rPr>
        <mc:AlternateContent>
          <mc:Choice Requires="wps">
            <w:drawing>
              <wp:anchor distT="0" distB="0" distL="114300" distR="114300" simplePos="0" relativeHeight="251699200" behindDoc="0" locked="0" layoutInCell="1" allowOverlap="1" wp14:anchorId="7D8C3A40" wp14:editId="07A3A63C">
                <wp:simplePos x="0" y="0"/>
                <wp:positionH relativeFrom="column">
                  <wp:posOffset>2875280</wp:posOffset>
                </wp:positionH>
                <wp:positionV relativeFrom="paragraph">
                  <wp:posOffset>2021840</wp:posOffset>
                </wp:positionV>
                <wp:extent cx="360045" cy="0"/>
                <wp:effectExtent l="17780" t="59690" r="12700" b="5461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26.4pt;margin-top:159.2pt;width:28.35pt;height:0;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">
                <v:stroke endarrow="block"/>
              </v:shape>
            </w:pict>
          </mc:Fallback>
        </mc:AlternateContent>
      </w:r>
      <w:r>
        <w:rPr>
          <w:b/>
          <w:bCs/>
          <w:noProof/>
        </w:rPr>
        <mc:AlternateContent>
          <mc:Choice Requires="wps">
            <w:drawing>
              <wp:anchor distT="0" distB="0" distL="114300" distR="114300" simplePos="0" relativeHeight="251698176" behindDoc="0" locked="0" layoutInCell="1" allowOverlap="1" wp14:anchorId="2C2CFE60" wp14:editId="552773A7">
                <wp:simplePos x="0" y="0"/>
                <wp:positionH relativeFrom="column">
                  <wp:posOffset>2875280</wp:posOffset>
                </wp:positionH>
                <wp:positionV relativeFrom="paragraph">
                  <wp:posOffset>1447800</wp:posOffset>
                </wp:positionV>
                <wp:extent cx="360045" cy="359410"/>
                <wp:effectExtent l="46355" t="9525" r="12700" b="5016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359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26.4pt;margin-top:114pt;width:28.35pt;height:28.3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">
                <v:stroke endarrow="block"/>
              </v:shape>
            </w:pict>
          </mc:Fallback>
        </mc:AlternateContent>
      </w:r>
      <w:r>
        <w:rPr>
          <w:b/>
          <w:bCs/>
          <w:noProof/>
        </w:rPr>
        <mc:AlternateContent>
          <mc:Choice Requires="wps">
            <w:drawing>
              <wp:anchor distT="0" distB="0" distL="114300" distR="114300" simplePos="0" relativeHeight="251696128" behindDoc="0" locked="0" layoutInCell="1" allowOverlap="1" wp14:anchorId="582A0AD5" wp14:editId="5FEE8231">
                <wp:simplePos x="0" y="0"/>
                <wp:positionH relativeFrom="column">
                  <wp:posOffset>2694305</wp:posOffset>
                </wp:positionH>
                <wp:positionV relativeFrom="paragraph">
                  <wp:posOffset>1224280</wp:posOffset>
                </wp:positionV>
                <wp:extent cx="541020" cy="0"/>
                <wp:effectExtent l="17780" t="52705" r="12700" b="6159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10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12.15pt;margin-top:96.4pt;width:42.6pt;height: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">
                <v:stroke endarrow="block"/>
              </v:shape>
            </w:pict>
          </mc:Fallback>
        </mc:AlternateContent>
      </w:r>
      <w:r>
        <w:rPr>
          <w:b/>
          <w:bCs/>
          <w:noProof/>
        </w:rPr>
        <mc:AlternateContent>
          <mc:Choice Requires="wps">
            <w:drawing>
              <wp:anchor distT="0" distB="0" distL="114300" distR="114300" simplePos="0" relativeHeight="251674624" behindDoc="0" locked="0" layoutInCell="1" allowOverlap="1" wp14:anchorId="5C057275" wp14:editId="5804D87B">
                <wp:simplePos x="0" y="0"/>
                <wp:positionH relativeFrom="column">
                  <wp:posOffset>155575</wp:posOffset>
                </wp:positionH>
                <wp:positionV relativeFrom="paragraph">
                  <wp:posOffset>2414905</wp:posOffset>
                </wp:positionV>
                <wp:extent cx="6106160" cy="308610"/>
                <wp:effectExtent l="12700" t="5080" r="5715" b="1016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6160" cy="308610"/>
                        </a:xfrm>
                        <a:prstGeom prst="rect">
                          <a:avLst/>
                        </a:prstGeom>
                        <a:solidFill>
                          <a:srgbClr val="FFFFFF"/>
                        </a:solidFill>
                        <a:ln w="9525">
                          <a:solidFill>
                            <a:srgbClr val="000000"/>
                          </a:solidFill>
                          <a:miter lim="800000"/>
                          <a:headEnd/>
                          <a:tailEnd/>
                        </a:ln>
                      </wps:spPr>
                      <wps:txbx>
                        <w:txbxContent>
                          <w:p w:rsidR="006A6803" w:rsidRPr="00363A6D" w:rsidRDefault="006A6803" w:rsidP="00ED1A68">
                            <w:pPr>
                              <w:jc w:val="center"/>
                            </w:pPr>
                            <w:r>
                              <w:t>Завершение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4" style="position:absolute;left:0;text-align:left;margin-left:12.25pt;margin-top:190.15pt;width:480.8pt;height:2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">
                <v:textbox>
                  <w:txbxContent>
                    <w:p w:rsidR="006A6803" w:rsidRPr="00363A6D" w:rsidRDefault="006A6803" w:rsidP="00ED1A68">
                      <w:pPr>
                        <w:jc w:val="center"/>
                      </w:pPr>
                      <w:r>
                        <w:t>Завершение предоставления муниципальной услуги</w:t>
                      </w:r>
                    </w:p>
                  </w:txbxContent>
                </v:textbox>
              </v:rect>
            </w:pict>
          </mc:Fallback>
        </mc:AlternateContent>
      </w:r>
      <w:r>
        <w:rPr>
          <w:b/>
          <w:bCs/>
          <w:noProof/>
        </w:rPr>
        <mc:AlternateContent>
          <mc:Choice Requires="wps">
            <w:drawing>
              <wp:anchor distT="0" distB="0" distL="114300" distR="114300" simplePos="0" relativeHeight="251673600" behindDoc="0" locked="0" layoutInCell="1" allowOverlap="1" wp14:anchorId="4CF1C8B0" wp14:editId="72ACF841">
                <wp:simplePos x="0" y="0"/>
                <wp:positionH relativeFrom="column">
                  <wp:posOffset>5271770</wp:posOffset>
                </wp:positionH>
                <wp:positionV relativeFrom="paragraph">
                  <wp:posOffset>1224280</wp:posOffset>
                </wp:positionV>
                <wp:extent cx="958850" cy="1010285"/>
                <wp:effectExtent l="13970" t="5080" r="8255" b="1333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1010285"/>
                        </a:xfrm>
                        <a:prstGeom prst="rect">
                          <a:avLst/>
                        </a:prstGeom>
                        <a:solidFill>
                          <a:srgbClr val="FFFFFF"/>
                        </a:solidFill>
                        <a:ln w="9525">
                          <a:solidFill>
                            <a:srgbClr val="000000"/>
                          </a:solidFill>
                          <a:miter lim="800000"/>
                          <a:headEnd/>
                          <a:tailEnd/>
                        </a:ln>
                      </wps:spPr>
                      <wps:txbx>
                        <w:txbxContent>
                          <w:p w:rsidR="006A6803" w:rsidRPr="007D5897" w:rsidRDefault="006A6803" w:rsidP="00ED1A68">
                            <w:pPr>
                              <w:jc w:val="center"/>
                            </w:pPr>
                            <w:r>
                              <w:t>Перерасчёт размера пенсии за выслугу лет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5" style="position:absolute;left:0;text-align:left;margin-left:415.1pt;margin-top:96.4pt;width:75.5pt;height:7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">
                <v:textbox>
                  <w:txbxContent>
                    <w:p w:rsidR="006A6803" w:rsidRPr="007D5897" w:rsidRDefault="006A6803" w:rsidP="00ED1A68">
                      <w:pPr>
                        <w:jc w:val="center"/>
                      </w:pPr>
                      <w:r>
                        <w:t>Перерасчёт размера пенсии за выслугу лет</w:t>
                      </w:r>
                    </w:p>
                  </w:txbxContent>
                </v:textbox>
              </v:rect>
            </w:pict>
          </mc:Fallback>
        </mc:AlternateContent>
      </w:r>
      <w:r>
        <w:rPr>
          <w:b/>
          <w:bCs/>
          <w:noProof/>
        </w:rPr>
        <mc:AlternateContent>
          <mc:Choice Requires="wps">
            <w:drawing>
              <wp:anchor distT="0" distB="0" distL="114300" distR="114300" simplePos="0" relativeHeight="251672576" behindDoc="0" locked="0" layoutInCell="1" allowOverlap="1" wp14:anchorId="70BCBA2A" wp14:editId="133ED479">
                <wp:simplePos x="0" y="0"/>
                <wp:positionH relativeFrom="column">
                  <wp:posOffset>3235325</wp:posOffset>
                </wp:positionH>
                <wp:positionV relativeFrom="paragraph">
                  <wp:posOffset>1782445</wp:posOffset>
                </wp:positionV>
                <wp:extent cx="1737360" cy="452120"/>
                <wp:effectExtent l="6350" t="10795" r="8890" b="1333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452120"/>
                        </a:xfrm>
                        <a:prstGeom prst="rect">
                          <a:avLst/>
                        </a:prstGeom>
                        <a:solidFill>
                          <a:srgbClr val="FFFFFF"/>
                        </a:solidFill>
                        <a:ln w="9525">
                          <a:solidFill>
                            <a:srgbClr val="000000"/>
                          </a:solidFill>
                          <a:miter lim="800000"/>
                          <a:headEnd/>
                          <a:tailEnd/>
                        </a:ln>
                      </wps:spPr>
                      <wps:txbx>
                        <w:txbxContent>
                          <w:p w:rsidR="006A6803" w:rsidRPr="007D5897" w:rsidRDefault="006A6803" w:rsidP="00ED1A68">
                            <w:pPr>
                              <w:jc w:val="center"/>
                            </w:pPr>
                            <w:r>
                              <w:t>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6" style="position:absolute;left:0;text-align:left;margin-left:254.75pt;margin-top:140.35pt;width:136.8pt;height:3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">
                <v:textbox>
                  <w:txbxContent>
                    <w:p w:rsidR="006A6803" w:rsidRPr="007D5897" w:rsidRDefault="006A6803" w:rsidP="00ED1A68">
                      <w:pPr>
                        <w:jc w:val="center"/>
                      </w:pPr>
                      <w:r>
                        <w:t>Предоставление муниципальной услуги</w:t>
                      </w:r>
                    </w:p>
                  </w:txbxContent>
                </v:textbox>
              </v:rect>
            </w:pict>
          </mc:Fallback>
        </mc:AlternateContent>
      </w:r>
      <w:r>
        <w:rPr>
          <w:b/>
          <w:bCs/>
          <w:noProof/>
        </w:rPr>
        <mc:AlternateContent>
          <mc:Choice Requires="wps">
            <w:drawing>
              <wp:anchor distT="0" distB="0" distL="114300" distR="114300" simplePos="0" relativeHeight="251671552" behindDoc="0" locked="0" layoutInCell="1" allowOverlap="1" wp14:anchorId="6C69D921" wp14:editId="33BBC984">
                <wp:simplePos x="0" y="0"/>
                <wp:positionH relativeFrom="column">
                  <wp:posOffset>685165</wp:posOffset>
                </wp:positionH>
                <wp:positionV relativeFrom="paragraph">
                  <wp:posOffset>1807210</wp:posOffset>
                </wp:positionV>
                <wp:extent cx="2190115" cy="427355"/>
                <wp:effectExtent l="8890" t="6985" r="10795" b="1333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115" cy="427355"/>
                        </a:xfrm>
                        <a:prstGeom prst="rect">
                          <a:avLst/>
                        </a:prstGeom>
                        <a:solidFill>
                          <a:srgbClr val="FFFFFF"/>
                        </a:solidFill>
                        <a:ln w="9525">
                          <a:solidFill>
                            <a:srgbClr val="000000"/>
                          </a:solidFill>
                          <a:miter lim="800000"/>
                          <a:headEnd/>
                          <a:tailEnd/>
                        </a:ln>
                      </wps:spPr>
                      <wps:txbx>
                        <w:txbxContent>
                          <w:p w:rsidR="006A6803" w:rsidRPr="00B511A6" w:rsidRDefault="006A6803" w:rsidP="00ED1A68">
                            <w:pPr>
                              <w:jc w:val="center"/>
                            </w:pPr>
                            <w:r>
                              <w:t>Прекращение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7" style="position:absolute;left:0;text-align:left;margin-left:53.95pt;margin-top:142.3pt;width:172.45pt;height:3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">
                <v:textbox>
                  <w:txbxContent>
                    <w:p w:rsidR="006A6803" w:rsidRPr="00B511A6" w:rsidRDefault="006A6803" w:rsidP="00ED1A68">
                      <w:pPr>
                        <w:jc w:val="center"/>
                      </w:pPr>
                      <w:r>
                        <w:t>Прекращение предоставления муниципальной услуги</w:t>
                      </w:r>
                    </w:p>
                  </w:txbxContent>
                </v:textbox>
              </v:rect>
            </w:pict>
          </mc:Fallback>
        </mc:AlternateContent>
      </w:r>
    </w:p>
    <w:p w:rsidR="00ED1A68" w:rsidRPr="00077500" w:rsidRDefault="00ED1A68" w:rsidP="00ED1A68">
      <w:pPr>
        <w:autoSpaceDE w:val="0"/>
        <w:autoSpaceDN w:val="0"/>
        <w:adjustRightInd w:val="0"/>
        <w:ind w:firstLine="720"/>
        <w:jc w:val="both"/>
        <w:rPr>
          <w:rFonts w:ascii="Arial" w:hAnsi="Arial" w:cs="Arial"/>
        </w:rPr>
      </w:pPr>
    </w:p>
    <w:p w:rsidR="00ED1A68" w:rsidRDefault="00A92E2A" w:rsidP="00ED1A68">
      <w:r>
        <w:rPr>
          <w:b/>
          <w:bCs/>
          <w:noProof/>
        </w:rPr>
        <mc:AlternateContent>
          <mc:Choice Requires="wps">
            <w:drawing>
              <wp:anchor distT="0" distB="0" distL="114300" distR="114300" simplePos="0" relativeHeight="251695104" behindDoc="0" locked="0" layoutInCell="1" allowOverlap="1" wp14:anchorId="462E909D" wp14:editId="036EB1B4">
                <wp:simplePos x="0" y="0"/>
                <wp:positionH relativeFrom="column">
                  <wp:posOffset>4872990</wp:posOffset>
                </wp:positionH>
                <wp:positionV relativeFrom="paragraph">
                  <wp:posOffset>52705</wp:posOffset>
                </wp:positionV>
                <wp:extent cx="0" cy="1371600"/>
                <wp:effectExtent l="76200" t="0" r="57150" b="571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383.7pt;margin-top:4.15pt;width:0;height:10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">
                <v:stroke endarrow="block"/>
              </v:shape>
            </w:pict>
          </mc:Fallback>
        </mc:AlternateContent>
      </w:r>
      <w:r>
        <w:rPr>
          <w:b/>
          <w:bCs/>
          <w:noProof/>
        </w:rPr>
        <mc:AlternateContent>
          <mc:Choice Requires="wps">
            <w:drawing>
              <wp:anchor distT="0" distB="0" distL="114300" distR="114300" simplePos="0" relativeHeight="251694080" behindDoc="0" locked="0" layoutInCell="1" allowOverlap="1" wp14:anchorId="48A3F1A0" wp14:editId="5479598C">
                <wp:simplePos x="0" y="0"/>
                <wp:positionH relativeFrom="column">
                  <wp:posOffset>510540</wp:posOffset>
                </wp:positionH>
                <wp:positionV relativeFrom="paragraph">
                  <wp:posOffset>109855</wp:posOffset>
                </wp:positionV>
                <wp:extent cx="0" cy="1948180"/>
                <wp:effectExtent l="76200" t="0" r="57150" b="5207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8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40.2pt;margin-top:8.65pt;width:0;height:15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">
                <v:stroke endarrow="block"/>
              </v:shape>
            </w:pict>
          </mc:Fallback>
        </mc:AlternateContent>
      </w:r>
    </w:p>
    <w:p w:rsidR="00ED1A68" w:rsidRDefault="00A92E2A" w:rsidP="00ED1A68">
      <w:pPr>
        <w:spacing w:after="120"/>
        <w:ind w:firstLine="709"/>
        <w:jc w:val="both"/>
        <w:rPr>
          <w:b/>
          <w:color w:val="333333"/>
        </w:rPr>
      </w:pPr>
      <w:r>
        <w:rPr>
          <w:b/>
          <w:bCs/>
          <w:noProof/>
        </w:rPr>
        <mc:AlternateContent>
          <mc:Choice Requires="wps">
            <w:drawing>
              <wp:anchor distT="0" distB="0" distL="114300" distR="114300" simplePos="0" relativeHeight="251670528" behindDoc="0" locked="0" layoutInCell="1" allowOverlap="1" wp14:anchorId="4E6D2234" wp14:editId="4BC616A2">
                <wp:simplePos x="0" y="0"/>
                <wp:positionH relativeFrom="column">
                  <wp:posOffset>3234690</wp:posOffset>
                </wp:positionH>
                <wp:positionV relativeFrom="paragraph">
                  <wp:posOffset>192405</wp:posOffset>
                </wp:positionV>
                <wp:extent cx="1457960" cy="676275"/>
                <wp:effectExtent l="0" t="0" r="27940"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960" cy="676275"/>
                        </a:xfrm>
                        <a:prstGeom prst="rect">
                          <a:avLst/>
                        </a:prstGeom>
                        <a:solidFill>
                          <a:srgbClr val="FFFFFF"/>
                        </a:solidFill>
                        <a:ln w="9525">
                          <a:solidFill>
                            <a:srgbClr val="000000"/>
                          </a:solidFill>
                          <a:miter lim="800000"/>
                          <a:headEnd/>
                          <a:tailEnd/>
                        </a:ln>
                      </wps:spPr>
                      <wps:txbx>
                        <w:txbxContent>
                          <w:p w:rsidR="006A6803" w:rsidRPr="001128A1" w:rsidRDefault="006A6803" w:rsidP="00ED1A68">
                            <w:pPr>
                              <w:jc w:val="center"/>
                            </w:pPr>
                            <w:r>
                              <w:t>Приостановление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8" style="position:absolute;left:0;text-align:left;margin-left:254.7pt;margin-top:15.15pt;width:114.8pt;height:5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">
                <v:textbox>
                  <w:txbxContent>
                    <w:p w:rsidR="006A6803" w:rsidRPr="001128A1" w:rsidRDefault="006A6803" w:rsidP="00ED1A68">
                      <w:pPr>
                        <w:jc w:val="center"/>
                      </w:pPr>
                      <w:r>
                        <w:t>Приостановление предоставления муниципальной услуги</w:t>
                      </w:r>
                    </w:p>
                  </w:txbxContent>
                </v:textbox>
              </v:rect>
            </w:pict>
          </mc:Fallback>
        </mc:AlternateContent>
      </w:r>
      <w:r>
        <w:rPr>
          <w:b/>
          <w:bCs/>
          <w:noProof/>
        </w:rPr>
        <mc:AlternateContent>
          <mc:Choice Requires="wps">
            <w:drawing>
              <wp:anchor distT="0" distB="0" distL="114300" distR="114300" simplePos="0" relativeHeight="251669504" behindDoc="0" locked="0" layoutInCell="1" allowOverlap="1" wp14:anchorId="095F145B" wp14:editId="1F9C8FD2">
                <wp:simplePos x="0" y="0"/>
                <wp:positionH relativeFrom="column">
                  <wp:posOffset>872490</wp:posOffset>
                </wp:positionH>
                <wp:positionV relativeFrom="paragraph">
                  <wp:posOffset>192405</wp:posOffset>
                </wp:positionV>
                <wp:extent cx="1816735" cy="676275"/>
                <wp:effectExtent l="0" t="0" r="12065"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735" cy="676275"/>
                        </a:xfrm>
                        <a:prstGeom prst="rect">
                          <a:avLst/>
                        </a:prstGeom>
                        <a:solidFill>
                          <a:srgbClr val="FFFFFF"/>
                        </a:solidFill>
                        <a:ln w="9525">
                          <a:solidFill>
                            <a:srgbClr val="000000"/>
                          </a:solidFill>
                          <a:miter lim="800000"/>
                          <a:headEnd/>
                          <a:tailEnd/>
                        </a:ln>
                      </wps:spPr>
                      <wps:txbx>
                        <w:txbxContent>
                          <w:p w:rsidR="006A6803" w:rsidRPr="007B44AF" w:rsidRDefault="006A6803" w:rsidP="00ED1A68">
                            <w:pPr>
                              <w:jc w:val="center"/>
                            </w:pPr>
                            <w:r>
                              <w:t>Возобновление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9" style="position:absolute;left:0;text-align:left;margin-left:68.7pt;margin-top:15.15pt;width:143.05pt;height:5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">
                <v:textbox>
                  <w:txbxContent>
                    <w:p w:rsidR="006A6803" w:rsidRPr="007B44AF" w:rsidRDefault="006A6803" w:rsidP="00ED1A68">
                      <w:pPr>
                        <w:jc w:val="center"/>
                      </w:pPr>
                      <w:r>
                        <w:t>Возобновление предоставления муниципальной услуги</w:t>
                      </w:r>
                    </w:p>
                  </w:txbxContent>
                </v:textbox>
              </v:rect>
            </w:pict>
          </mc:Fallback>
        </mc:AlternateContent>
      </w:r>
    </w:p>
    <w:p w:rsidR="00ED1A68" w:rsidRDefault="00ED1A68" w:rsidP="00ED1A68">
      <w:pPr>
        <w:spacing w:after="120"/>
        <w:ind w:firstLine="709"/>
        <w:jc w:val="both"/>
        <w:rPr>
          <w:b/>
          <w:color w:val="333333"/>
        </w:rPr>
      </w:pPr>
    </w:p>
    <w:p w:rsidR="00ED1A68" w:rsidRDefault="00ED1A68" w:rsidP="00ED1A68">
      <w:pPr>
        <w:spacing w:after="120"/>
        <w:ind w:firstLine="709"/>
        <w:jc w:val="both"/>
        <w:rPr>
          <w:b/>
          <w:color w:val="333333"/>
        </w:rPr>
      </w:pPr>
    </w:p>
    <w:p w:rsidR="00ED1A68" w:rsidRDefault="00A92E2A" w:rsidP="00ED1A68">
      <w:pPr>
        <w:spacing w:after="120"/>
        <w:ind w:firstLine="709"/>
        <w:jc w:val="both"/>
        <w:rPr>
          <w:b/>
          <w:color w:val="333333"/>
        </w:rPr>
      </w:pPr>
      <w:r>
        <w:rPr>
          <w:b/>
          <w:bCs/>
          <w:noProof/>
        </w:rPr>
        <mc:AlternateContent>
          <mc:Choice Requires="wps">
            <w:drawing>
              <wp:anchor distT="0" distB="0" distL="114300" distR="114300" simplePos="0" relativeHeight="251697152" behindDoc="0" locked="0" layoutInCell="1" allowOverlap="1" wp14:anchorId="0C8C80CF" wp14:editId="05362BCB">
                <wp:simplePos x="0" y="0"/>
                <wp:positionH relativeFrom="column">
                  <wp:posOffset>2606040</wp:posOffset>
                </wp:positionH>
                <wp:positionV relativeFrom="paragraph">
                  <wp:posOffset>201930</wp:posOffset>
                </wp:positionV>
                <wp:extent cx="626745" cy="650240"/>
                <wp:effectExtent l="0" t="0" r="59055" b="5461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650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05.2pt;margin-top:15.9pt;width:49.35pt;height:5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">
                <v:stroke endarrow="block"/>
              </v:shape>
            </w:pict>
          </mc:Fallback>
        </mc:AlternateContent>
      </w:r>
    </w:p>
    <w:p w:rsidR="00ED1A68" w:rsidRDefault="00ED1A68" w:rsidP="00ED1A68">
      <w:pPr>
        <w:rPr>
          <w:b/>
        </w:rPr>
      </w:pPr>
    </w:p>
    <w:p w:rsidR="00ED1A68" w:rsidRDefault="00ED1A68" w:rsidP="00ED1A68">
      <w:pPr>
        <w:rPr>
          <w:b/>
        </w:rPr>
      </w:pPr>
    </w:p>
    <w:p w:rsidR="00ED1A68" w:rsidRDefault="00ED1A68" w:rsidP="00ED1A68">
      <w:pPr>
        <w:rPr>
          <w:b/>
        </w:rPr>
      </w:pPr>
    </w:p>
    <w:p w:rsidR="00ED1A68" w:rsidRDefault="00ED1A68" w:rsidP="00ED1A68">
      <w:pPr>
        <w:rPr>
          <w:b/>
        </w:rPr>
      </w:pPr>
    </w:p>
    <w:p w:rsidR="00ED1A68" w:rsidRDefault="00ED1A68" w:rsidP="00ED1A68">
      <w:pPr>
        <w:rPr>
          <w:b/>
        </w:rPr>
      </w:pPr>
    </w:p>
    <w:p w:rsidR="00ED1A68" w:rsidRDefault="00ED1A68" w:rsidP="00ED1A68">
      <w:pPr>
        <w:rPr>
          <w:b/>
        </w:rPr>
      </w:pPr>
    </w:p>
    <w:p w:rsidR="00ED1A68" w:rsidRDefault="00ED1A68" w:rsidP="00ED1A68">
      <w:pPr>
        <w:rPr>
          <w:b/>
        </w:rPr>
      </w:pPr>
    </w:p>
    <w:p w:rsidR="00ED1A68" w:rsidRDefault="00ED1A68" w:rsidP="00ED1A68">
      <w:pPr>
        <w:rPr>
          <w:b/>
        </w:rPr>
      </w:pPr>
    </w:p>
    <w:p w:rsidR="00ED1A68" w:rsidRDefault="00ED1A68" w:rsidP="00ED1A68">
      <w:pPr>
        <w:rPr>
          <w:b/>
        </w:rPr>
      </w:pPr>
    </w:p>
    <w:p w:rsidR="00102245" w:rsidRDefault="00102245" w:rsidP="00ED1A68">
      <w:pPr>
        <w:autoSpaceDE w:val="0"/>
        <w:autoSpaceDN w:val="0"/>
        <w:adjustRightInd w:val="0"/>
        <w:ind w:left="4956" w:firstLine="708"/>
        <w:rPr>
          <w:bCs/>
        </w:rPr>
      </w:pPr>
    </w:p>
    <w:p w:rsidR="00102245" w:rsidRDefault="00102245" w:rsidP="00ED1A68">
      <w:pPr>
        <w:autoSpaceDE w:val="0"/>
        <w:autoSpaceDN w:val="0"/>
        <w:adjustRightInd w:val="0"/>
        <w:ind w:left="4956" w:firstLine="708"/>
        <w:rPr>
          <w:bCs/>
        </w:rPr>
      </w:pPr>
    </w:p>
    <w:p w:rsidR="00FB7D69" w:rsidRDefault="00FB7D69">
      <w:pPr>
        <w:spacing w:after="200" w:line="276" w:lineRule="auto"/>
        <w:rPr>
          <w:bCs/>
        </w:rPr>
      </w:pPr>
      <w:r>
        <w:rPr>
          <w:bCs/>
        </w:rPr>
        <w:br w:type="page"/>
      </w:r>
    </w:p>
    <w:p w:rsidR="00ED1A68" w:rsidRPr="00077500" w:rsidRDefault="00ED1A68" w:rsidP="00795DCB">
      <w:pPr>
        <w:autoSpaceDE w:val="0"/>
        <w:autoSpaceDN w:val="0"/>
        <w:adjustRightInd w:val="0"/>
        <w:ind w:left="4956" w:firstLine="708"/>
      </w:pPr>
      <w:r w:rsidRPr="00077500">
        <w:rPr>
          <w:bCs/>
        </w:rPr>
        <w:lastRenderedPageBreak/>
        <w:t xml:space="preserve">Приложение </w:t>
      </w:r>
      <w:r>
        <w:rPr>
          <w:bCs/>
        </w:rPr>
        <w:t>№ 4</w:t>
      </w:r>
    </w:p>
    <w:p w:rsidR="00ED1A68" w:rsidRDefault="00ED1A68" w:rsidP="00795DCB">
      <w:pPr>
        <w:autoSpaceDE w:val="0"/>
        <w:autoSpaceDN w:val="0"/>
        <w:adjustRightInd w:val="0"/>
        <w:ind w:left="5664" w:firstLine="6"/>
        <w:rPr>
          <w:bCs/>
        </w:rPr>
      </w:pPr>
      <w:r>
        <w:rPr>
          <w:bCs/>
        </w:rPr>
        <w:t>к</w:t>
      </w:r>
      <w:r>
        <w:rPr>
          <w:bCs/>
          <w:color w:val="000080"/>
        </w:rPr>
        <w:t xml:space="preserve"> </w:t>
      </w:r>
      <w:r w:rsidRPr="00795DCB">
        <w:rPr>
          <w:bCs/>
        </w:rPr>
        <w:t>Административному</w:t>
      </w:r>
      <w:r w:rsidRPr="003F5433">
        <w:rPr>
          <w:bCs/>
        </w:rPr>
        <w:t xml:space="preserve"> р</w:t>
      </w:r>
      <w:r>
        <w:rPr>
          <w:bCs/>
        </w:rPr>
        <w:t>егламенту предоставления Администрацией муниципального образования поселок Уренгой муниципальной услуги по установлению, перерасчёту и выплате пенсии за выслугу лет, лицам, замещавшим муниципальные должности муниципального образования поселок Уренгой» на постоянной (штатной) основе</w:t>
      </w:r>
    </w:p>
    <w:p w:rsidR="00ED1A68" w:rsidRDefault="00ED1A68" w:rsidP="00ED1A68">
      <w:pPr>
        <w:autoSpaceDE w:val="0"/>
        <w:autoSpaceDN w:val="0"/>
        <w:adjustRightInd w:val="0"/>
        <w:ind w:left="5664" w:firstLine="6"/>
        <w:jc w:val="both"/>
        <w:rPr>
          <w:bCs/>
        </w:rPr>
      </w:pPr>
    </w:p>
    <w:p w:rsidR="00ED1A68" w:rsidRDefault="00ED1A68" w:rsidP="00ED1A68">
      <w:pPr>
        <w:autoSpaceDE w:val="0"/>
        <w:autoSpaceDN w:val="0"/>
        <w:adjustRightInd w:val="0"/>
        <w:ind w:left="5664" w:firstLine="6"/>
        <w:jc w:val="both"/>
        <w:rPr>
          <w:bCs/>
        </w:rPr>
      </w:pPr>
    </w:p>
    <w:p w:rsidR="00ED1A68" w:rsidRPr="00590CC8" w:rsidRDefault="00ED1A68" w:rsidP="00ED1A68">
      <w:pPr>
        <w:autoSpaceDE w:val="0"/>
        <w:autoSpaceDN w:val="0"/>
        <w:adjustRightInd w:val="0"/>
        <w:jc w:val="center"/>
      </w:pPr>
      <w:r w:rsidRPr="00590CC8">
        <w:rPr>
          <w:b/>
          <w:bCs/>
        </w:rPr>
        <w:t>ЖУРНАЛ</w:t>
      </w:r>
    </w:p>
    <w:p w:rsidR="00ED1A68" w:rsidRDefault="00ED1A68" w:rsidP="00ED1A68">
      <w:pPr>
        <w:autoSpaceDE w:val="0"/>
        <w:autoSpaceDN w:val="0"/>
        <w:adjustRightInd w:val="0"/>
        <w:jc w:val="center"/>
        <w:rPr>
          <w:b/>
          <w:bCs/>
        </w:rPr>
      </w:pPr>
      <w:r w:rsidRPr="00590CC8">
        <w:rPr>
          <w:b/>
          <w:bCs/>
        </w:rPr>
        <w:t>регистрации заявлений об установлении пенсии за выслугу лет</w:t>
      </w:r>
    </w:p>
    <w:p w:rsidR="00ED1A68" w:rsidRPr="00590CC8" w:rsidRDefault="00ED1A68" w:rsidP="00ED1A68">
      <w:pPr>
        <w:autoSpaceDE w:val="0"/>
        <w:autoSpaceDN w:val="0"/>
        <w:adjustRightInd w:val="0"/>
        <w:jc w:val="center"/>
      </w:pPr>
    </w:p>
    <w:p w:rsidR="00ED1A68" w:rsidRPr="00590CC8" w:rsidRDefault="00ED1A68" w:rsidP="00ED1A68">
      <w:pPr>
        <w:autoSpaceDE w:val="0"/>
        <w:autoSpaceDN w:val="0"/>
        <w:adjustRightInd w:val="0"/>
        <w:ind w:firstLine="720"/>
        <w:jc w:val="both"/>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1283"/>
        <w:gridCol w:w="1134"/>
        <w:gridCol w:w="1843"/>
        <w:gridCol w:w="1701"/>
        <w:gridCol w:w="1581"/>
        <w:gridCol w:w="1537"/>
      </w:tblGrid>
      <w:tr w:rsidR="00ED1A68" w:rsidRPr="00590CC8" w:rsidTr="00D97950">
        <w:tc>
          <w:tcPr>
            <w:tcW w:w="560" w:type="dxa"/>
            <w:tcBorders>
              <w:top w:val="single" w:sz="4" w:space="0" w:color="auto"/>
              <w:bottom w:val="single" w:sz="4" w:space="0" w:color="auto"/>
              <w:right w:val="single" w:sz="4" w:space="0" w:color="auto"/>
            </w:tcBorders>
          </w:tcPr>
          <w:p w:rsidR="00ED1A68" w:rsidRDefault="00ED1A68" w:rsidP="00D97950">
            <w:pPr>
              <w:autoSpaceDE w:val="0"/>
              <w:autoSpaceDN w:val="0"/>
              <w:adjustRightInd w:val="0"/>
              <w:jc w:val="center"/>
              <w:rPr>
                <w:sz w:val="22"/>
                <w:szCs w:val="22"/>
              </w:rPr>
            </w:pPr>
            <w:r w:rsidRPr="00983E8C">
              <w:rPr>
                <w:sz w:val="22"/>
                <w:szCs w:val="22"/>
              </w:rPr>
              <w:t>№</w:t>
            </w:r>
          </w:p>
          <w:p w:rsidR="00ED1A68" w:rsidRPr="00590CC8" w:rsidRDefault="00ED1A68" w:rsidP="00D97950">
            <w:pPr>
              <w:autoSpaceDE w:val="0"/>
              <w:autoSpaceDN w:val="0"/>
              <w:adjustRightInd w:val="0"/>
              <w:jc w:val="center"/>
              <w:rPr>
                <w:sz w:val="22"/>
                <w:szCs w:val="22"/>
              </w:rPr>
            </w:pPr>
            <w:proofErr w:type="gramStart"/>
            <w:r w:rsidRPr="00590CC8">
              <w:rPr>
                <w:sz w:val="22"/>
                <w:szCs w:val="22"/>
              </w:rPr>
              <w:t>п</w:t>
            </w:r>
            <w:proofErr w:type="gramEnd"/>
            <w:r w:rsidRPr="00590CC8">
              <w:rPr>
                <w:sz w:val="22"/>
                <w:szCs w:val="22"/>
              </w:rPr>
              <w:t>/п</w:t>
            </w:r>
          </w:p>
        </w:tc>
        <w:tc>
          <w:tcPr>
            <w:tcW w:w="1283" w:type="dxa"/>
            <w:tcBorders>
              <w:top w:val="single" w:sz="4" w:space="0" w:color="auto"/>
              <w:left w:val="single" w:sz="4" w:space="0" w:color="auto"/>
              <w:bottom w:val="single" w:sz="4" w:space="0" w:color="auto"/>
              <w:right w:val="single" w:sz="4" w:space="0" w:color="auto"/>
            </w:tcBorders>
          </w:tcPr>
          <w:p w:rsidR="00ED1A68" w:rsidRPr="00590CC8" w:rsidRDefault="00ED1A68" w:rsidP="00D97950">
            <w:pPr>
              <w:autoSpaceDE w:val="0"/>
              <w:autoSpaceDN w:val="0"/>
              <w:adjustRightInd w:val="0"/>
              <w:jc w:val="center"/>
              <w:rPr>
                <w:sz w:val="22"/>
                <w:szCs w:val="22"/>
              </w:rPr>
            </w:pPr>
            <w:r w:rsidRPr="00590CC8">
              <w:rPr>
                <w:sz w:val="22"/>
                <w:szCs w:val="22"/>
              </w:rPr>
              <w:t>Дата приема заявления</w:t>
            </w:r>
          </w:p>
        </w:tc>
        <w:tc>
          <w:tcPr>
            <w:tcW w:w="1134" w:type="dxa"/>
            <w:tcBorders>
              <w:top w:val="single" w:sz="4" w:space="0" w:color="auto"/>
              <w:left w:val="single" w:sz="4" w:space="0" w:color="auto"/>
              <w:bottom w:val="single" w:sz="4" w:space="0" w:color="auto"/>
              <w:right w:val="single" w:sz="4" w:space="0" w:color="auto"/>
            </w:tcBorders>
          </w:tcPr>
          <w:p w:rsidR="00ED1A68" w:rsidRPr="00590CC8" w:rsidRDefault="00ED1A68" w:rsidP="00D97950">
            <w:pPr>
              <w:autoSpaceDE w:val="0"/>
              <w:autoSpaceDN w:val="0"/>
              <w:adjustRightInd w:val="0"/>
              <w:jc w:val="center"/>
              <w:rPr>
                <w:sz w:val="22"/>
                <w:szCs w:val="22"/>
              </w:rPr>
            </w:pPr>
            <w:r w:rsidRPr="00590CC8">
              <w:rPr>
                <w:sz w:val="22"/>
                <w:szCs w:val="22"/>
              </w:rPr>
              <w:t>Сведения о заявителе</w:t>
            </w:r>
          </w:p>
        </w:tc>
        <w:tc>
          <w:tcPr>
            <w:tcW w:w="1843" w:type="dxa"/>
            <w:tcBorders>
              <w:top w:val="single" w:sz="4" w:space="0" w:color="auto"/>
              <w:left w:val="single" w:sz="4" w:space="0" w:color="auto"/>
              <w:bottom w:val="single" w:sz="4" w:space="0" w:color="auto"/>
              <w:right w:val="single" w:sz="4" w:space="0" w:color="auto"/>
            </w:tcBorders>
          </w:tcPr>
          <w:p w:rsidR="00ED1A68" w:rsidRPr="00590CC8" w:rsidRDefault="00ED1A68" w:rsidP="00D97950">
            <w:pPr>
              <w:autoSpaceDE w:val="0"/>
              <w:autoSpaceDN w:val="0"/>
              <w:adjustRightInd w:val="0"/>
              <w:jc w:val="center"/>
              <w:rPr>
                <w:sz w:val="22"/>
                <w:szCs w:val="22"/>
              </w:rPr>
            </w:pPr>
            <w:r w:rsidRPr="00590CC8">
              <w:rPr>
                <w:sz w:val="22"/>
                <w:szCs w:val="22"/>
              </w:rPr>
              <w:t>Стаж на муниципальной</w:t>
            </w:r>
          </w:p>
          <w:p w:rsidR="00ED1A68" w:rsidRPr="00590CC8" w:rsidRDefault="00ED1A68" w:rsidP="00D97950">
            <w:pPr>
              <w:autoSpaceDE w:val="0"/>
              <w:autoSpaceDN w:val="0"/>
              <w:adjustRightInd w:val="0"/>
              <w:jc w:val="center"/>
              <w:rPr>
                <w:sz w:val="22"/>
                <w:szCs w:val="22"/>
              </w:rPr>
            </w:pPr>
            <w:r w:rsidRPr="00590CC8">
              <w:rPr>
                <w:sz w:val="22"/>
                <w:szCs w:val="22"/>
              </w:rPr>
              <w:t>должности</w:t>
            </w:r>
          </w:p>
        </w:tc>
        <w:tc>
          <w:tcPr>
            <w:tcW w:w="1701" w:type="dxa"/>
            <w:tcBorders>
              <w:top w:val="single" w:sz="4" w:space="0" w:color="auto"/>
              <w:left w:val="single" w:sz="4" w:space="0" w:color="auto"/>
              <w:bottom w:val="single" w:sz="4" w:space="0" w:color="auto"/>
              <w:right w:val="single" w:sz="4" w:space="0" w:color="auto"/>
            </w:tcBorders>
          </w:tcPr>
          <w:p w:rsidR="00ED1A68" w:rsidRPr="00590CC8" w:rsidRDefault="00ED1A68" w:rsidP="00D97950">
            <w:pPr>
              <w:autoSpaceDE w:val="0"/>
              <w:autoSpaceDN w:val="0"/>
              <w:adjustRightInd w:val="0"/>
              <w:jc w:val="center"/>
              <w:rPr>
                <w:sz w:val="22"/>
                <w:szCs w:val="22"/>
              </w:rPr>
            </w:pPr>
            <w:r w:rsidRPr="00590CC8">
              <w:rPr>
                <w:sz w:val="22"/>
                <w:szCs w:val="22"/>
              </w:rPr>
              <w:t>Дата и номер</w:t>
            </w:r>
          </w:p>
          <w:p w:rsidR="00ED1A68" w:rsidRPr="00590CC8" w:rsidRDefault="00ED1A68" w:rsidP="00D97950">
            <w:pPr>
              <w:autoSpaceDE w:val="0"/>
              <w:autoSpaceDN w:val="0"/>
              <w:adjustRightInd w:val="0"/>
              <w:jc w:val="center"/>
              <w:rPr>
                <w:sz w:val="22"/>
                <w:szCs w:val="22"/>
              </w:rPr>
            </w:pPr>
            <w:r w:rsidRPr="00590CC8">
              <w:rPr>
                <w:sz w:val="22"/>
                <w:szCs w:val="22"/>
              </w:rPr>
              <w:t>постановления</w:t>
            </w:r>
          </w:p>
          <w:p w:rsidR="00ED1A68" w:rsidRPr="00590CC8" w:rsidRDefault="00ED1A68" w:rsidP="00D97950">
            <w:pPr>
              <w:autoSpaceDE w:val="0"/>
              <w:autoSpaceDN w:val="0"/>
              <w:adjustRightInd w:val="0"/>
              <w:jc w:val="center"/>
              <w:rPr>
                <w:sz w:val="22"/>
                <w:szCs w:val="22"/>
              </w:rPr>
            </w:pPr>
            <w:r w:rsidRPr="00590CC8">
              <w:rPr>
                <w:sz w:val="22"/>
                <w:szCs w:val="22"/>
              </w:rPr>
              <w:t>об установлении</w:t>
            </w:r>
          </w:p>
          <w:p w:rsidR="00ED1A68" w:rsidRPr="00590CC8" w:rsidRDefault="00ED1A68" w:rsidP="00D97950">
            <w:pPr>
              <w:autoSpaceDE w:val="0"/>
              <w:autoSpaceDN w:val="0"/>
              <w:adjustRightInd w:val="0"/>
              <w:jc w:val="center"/>
              <w:rPr>
                <w:sz w:val="22"/>
                <w:szCs w:val="22"/>
              </w:rPr>
            </w:pPr>
            <w:r w:rsidRPr="00590CC8">
              <w:rPr>
                <w:sz w:val="22"/>
                <w:szCs w:val="22"/>
              </w:rPr>
              <w:t>пенсии за выслугу лет</w:t>
            </w:r>
          </w:p>
        </w:tc>
        <w:tc>
          <w:tcPr>
            <w:tcW w:w="1581" w:type="dxa"/>
            <w:tcBorders>
              <w:top w:val="single" w:sz="4" w:space="0" w:color="auto"/>
              <w:left w:val="single" w:sz="4" w:space="0" w:color="auto"/>
              <w:bottom w:val="single" w:sz="4" w:space="0" w:color="auto"/>
              <w:right w:val="single" w:sz="4" w:space="0" w:color="auto"/>
            </w:tcBorders>
          </w:tcPr>
          <w:p w:rsidR="00ED1A68" w:rsidRPr="00590CC8" w:rsidRDefault="00ED1A68" w:rsidP="00D97950">
            <w:pPr>
              <w:autoSpaceDE w:val="0"/>
              <w:autoSpaceDN w:val="0"/>
              <w:adjustRightInd w:val="0"/>
              <w:jc w:val="center"/>
              <w:rPr>
                <w:sz w:val="22"/>
                <w:szCs w:val="22"/>
              </w:rPr>
            </w:pPr>
            <w:r w:rsidRPr="00590CC8">
              <w:rPr>
                <w:sz w:val="22"/>
                <w:szCs w:val="22"/>
              </w:rPr>
              <w:t>Дата установления</w:t>
            </w:r>
          </w:p>
          <w:p w:rsidR="00ED1A68" w:rsidRPr="00590CC8" w:rsidRDefault="00ED1A68" w:rsidP="00D97950">
            <w:pPr>
              <w:autoSpaceDE w:val="0"/>
              <w:autoSpaceDN w:val="0"/>
              <w:adjustRightInd w:val="0"/>
              <w:jc w:val="center"/>
              <w:rPr>
                <w:sz w:val="22"/>
                <w:szCs w:val="22"/>
              </w:rPr>
            </w:pPr>
            <w:r w:rsidRPr="00590CC8">
              <w:rPr>
                <w:sz w:val="22"/>
                <w:szCs w:val="22"/>
              </w:rPr>
              <w:t>пенсии за выслугу лет</w:t>
            </w:r>
          </w:p>
        </w:tc>
        <w:tc>
          <w:tcPr>
            <w:tcW w:w="1537" w:type="dxa"/>
            <w:tcBorders>
              <w:top w:val="single" w:sz="4" w:space="0" w:color="auto"/>
              <w:left w:val="single" w:sz="4" w:space="0" w:color="auto"/>
              <w:bottom w:val="single" w:sz="4" w:space="0" w:color="auto"/>
            </w:tcBorders>
          </w:tcPr>
          <w:p w:rsidR="00ED1A68" w:rsidRPr="00590CC8" w:rsidRDefault="00ED1A68" w:rsidP="00D97950">
            <w:pPr>
              <w:autoSpaceDE w:val="0"/>
              <w:autoSpaceDN w:val="0"/>
              <w:adjustRightInd w:val="0"/>
              <w:jc w:val="center"/>
              <w:rPr>
                <w:sz w:val="22"/>
                <w:szCs w:val="22"/>
              </w:rPr>
            </w:pPr>
            <w:r w:rsidRPr="00590CC8">
              <w:rPr>
                <w:sz w:val="22"/>
                <w:szCs w:val="22"/>
              </w:rPr>
              <w:t>Примечание</w:t>
            </w:r>
          </w:p>
        </w:tc>
      </w:tr>
      <w:tr w:rsidR="00ED1A68" w:rsidRPr="00590CC8" w:rsidTr="00D97950">
        <w:tc>
          <w:tcPr>
            <w:tcW w:w="560" w:type="dxa"/>
            <w:tcBorders>
              <w:top w:val="single" w:sz="4" w:space="0" w:color="auto"/>
              <w:bottom w:val="single" w:sz="4" w:space="0" w:color="auto"/>
              <w:right w:val="single" w:sz="4" w:space="0" w:color="auto"/>
            </w:tcBorders>
          </w:tcPr>
          <w:p w:rsidR="00ED1A68" w:rsidRPr="00983E8C" w:rsidRDefault="00ED1A68" w:rsidP="00D97950">
            <w:pPr>
              <w:autoSpaceDE w:val="0"/>
              <w:autoSpaceDN w:val="0"/>
              <w:adjustRightInd w:val="0"/>
              <w:jc w:val="center"/>
              <w:rPr>
                <w:sz w:val="22"/>
                <w:szCs w:val="22"/>
              </w:rPr>
            </w:pPr>
            <w:r>
              <w:rPr>
                <w:sz w:val="22"/>
                <w:szCs w:val="22"/>
              </w:rPr>
              <w:t>1</w:t>
            </w:r>
          </w:p>
        </w:tc>
        <w:tc>
          <w:tcPr>
            <w:tcW w:w="1283" w:type="dxa"/>
            <w:tcBorders>
              <w:top w:val="single" w:sz="4" w:space="0" w:color="auto"/>
              <w:left w:val="single" w:sz="4" w:space="0" w:color="auto"/>
              <w:bottom w:val="single" w:sz="4" w:space="0" w:color="auto"/>
              <w:right w:val="single" w:sz="4" w:space="0" w:color="auto"/>
            </w:tcBorders>
          </w:tcPr>
          <w:p w:rsidR="00ED1A68" w:rsidRPr="00590CC8" w:rsidRDefault="00ED1A68" w:rsidP="00D97950">
            <w:pPr>
              <w:autoSpaceDE w:val="0"/>
              <w:autoSpaceDN w:val="0"/>
              <w:adjustRightInd w:val="0"/>
              <w:jc w:val="center"/>
              <w:rPr>
                <w:sz w:val="22"/>
                <w:szCs w:val="22"/>
              </w:rPr>
            </w:pPr>
            <w:r>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ED1A68" w:rsidRPr="00590CC8" w:rsidRDefault="00ED1A68" w:rsidP="00D97950">
            <w:pPr>
              <w:autoSpaceDE w:val="0"/>
              <w:autoSpaceDN w:val="0"/>
              <w:adjustRightInd w:val="0"/>
              <w:jc w:val="center"/>
              <w:rPr>
                <w:sz w:val="22"/>
                <w:szCs w:val="22"/>
              </w:rPr>
            </w:pPr>
            <w:r>
              <w:rPr>
                <w:sz w:val="22"/>
                <w:szCs w:val="22"/>
              </w:rPr>
              <w:t>3</w:t>
            </w:r>
          </w:p>
        </w:tc>
        <w:tc>
          <w:tcPr>
            <w:tcW w:w="1843" w:type="dxa"/>
            <w:tcBorders>
              <w:top w:val="single" w:sz="4" w:space="0" w:color="auto"/>
              <w:left w:val="single" w:sz="4" w:space="0" w:color="auto"/>
              <w:bottom w:val="single" w:sz="4" w:space="0" w:color="auto"/>
              <w:right w:val="single" w:sz="4" w:space="0" w:color="auto"/>
            </w:tcBorders>
          </w:tcPr>
          <w:p w:rsidR="00ED1A68" w:rsidRPr="00590CC8" w:rsidRDefault="00ED1A68" w:rsidP="00D97950">
            <w:pPr>
              <w:autoSpaceDE w:val="0"/>
              <w:autoSpaceDN w:val="0"/>
              <w:adjustRightInd w:val="0"/>
              <w:jc w:val="center"/>
              <w:rPr>
                <w:sz w:val="22"/>
                <w:szCs w:val="22"/>
              </w:rPr>
            </w:pPr>
            <w:r>
              <w:rPr>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ED1A68" w:rsidRPr="00590CC8" w:rsidRDefault="00ED1A68" w:rsidP="00D97950">
            <w:pPr>
              <w:autoSpaceDE w:val="0"/>
              <w:autoSpaceDN w:val="0"/>
              <w:adjustRightInd w:val="0"/>
              <w:jc w:val="center"/>
              <w:rPr>
                <w:sz w:val="22"/>
                <w:szCs w:val="22"/>
              </w:rPr>
            </w:pPr>
            <w:r>
              <w:rPr>
                <w:sz w:val="22"/>
                <w:szCs w:val="22"/>
              </w:rPr>
              <w:t>5</w:t>
            </w:r>
          </w:p>
        </w:tc>
        <w:tc>
          <w:tcPr>
            <w:tcW w:w="1581" w:type="dxa"/>
            <w:tcBorders>
              <w:top w:val="single" w:sz="4" w:space="0" w:color="auto"/>
              <w:left w:val="single" w:sz="4" w:space="0" w:color="auto"/>
              <w:bottom w:val="single" w:sz="4" w:space="0" w:color="auto"/>
              <w:right w:val="single" w:sz="4" w:space="0" w:color="auto"/>
            </w:tcBorders>
          </w:tcPr>
          <w:p w:rsidR="00ED1A68" w:rsidRPr="00590CC8" w:rsidRDefault="00ED1A68" w:rsidP="00D97950">
            <w:pPr>
              <w:autoSpaceDE w:val="0"/>
              <w:autoSpaceDN w:val="0"/>
              <w:adjustRightInd w:val="0"/>
              <w:jc w:val="center"/>
              <w:rPr>
                <w:sz w:val="22"/>
                <w:szCs w:val="22"/>
              </w:rPr>
            </w:pPr>
            <w:r>
              <w:rPr>
                <w:sz w:val="22"/>
                <w:szCs w:val="22"/>
              </w:rPr>
              <w:t>6</w:t>
            </w:r>
          </w:p>
        </w:tc>
        <w:tc>
          <w:tcPr>
            <w:tcW w:w="1537" w:type="dxa"/>
            <w:tcBorders>
              <w:top w:val="single" w:sz="4" w:space="0" w:color="auto"/>
              <w:left w:val="single" w:sz="4" w:space="0" w:color="auto"/>
              <w:bottom w:val="single" w:sz="4" w:space="0" w:color="auto"/>
            </w:tcBorders>
          </w:tcPr>
          <w:p w:rsidR="00ED1A68" w:rsidRPr="00590CC8" w:rsidRDefault="00ED1A68" w:rsidP="00D97950">
            <w:pPr>
              <w:autoSpaceDE w:val="0"/>
              <w:autoSpaceDN w:val="0"/>
              <w:adjustRightInd w:val="0"/>
              <w:jc w:val="center"/>
              <w:rPr>
                <w:sz w:val="22"/>
                <w:szCs w:val="22"/>
              </w:rPr>
            </w:pPr>
            <w:r>
              <w:rPr>
                <w:sz w:val="22"/>
                <w:szCs w:val="22"/>
              </w:rPr>
              <w:t>7</w:t>
            </w:r>
          </w:p>
        </w:tc>
      </w:tr>
    </w:tbl>
    <w:p w:rsidR="00ED1A68" w:rsidRDefault="00ED1A68" w:rsidP="00ED1A68">
      <w:pPr>
        <w:autoSpaceDE w:val="0"/>
        <w:autoSpaceDN w:val="0"/>
        <w:adjustRightInd w:val="0"/>
        <w:ind w:left="5664" w:firstLine="6"/>
        <w:jc w:val="both"/>
        <w:rPr>
          <w:bCs/>
        </w:rPr>
      </w:pPr>
    </w:p>
    <w:p w:rsidR="00FB7D69" w:rsidRDefault="00FB7D69" w:rsidP="00ED1A68">
      <w:pPr>
        <w:autoSpaceDE w:val="0"/>
        <w:autoSpaceDN w:val="0"/>
        <w:adjustRightInd w:val="0"/>
        <w:ind w:left="4956" w:firstLine="708"/>
        <w:rPr>
          <w:bCs/>
        </w:rPr>
      </w:pPr>
    </w:p>
    <w:p w:rsidR="00FB7D69" w:rsidRDefault="00FB7D69">
      <w:pPr>
        <w:spacing w:after="200" w:line="276" w:lineRule="auto"/>
        <w:rPr>
          <w:bCs/>
        </w:rPr>
      </w:pPr>
      <w:r>
        <w:rPr>
          <w:bCs/>
        </w:rPr>
        <w:br w:type="page"/>
      </w:r>
    </w:p>
    <w:p w:rsidR="00ED1A68" w:rsidRPr="00077500" w:rsidRDefault="00ED1A68" w:rsidP="00ED1A68">
      <w:pPr>
        <w:autoSpaceDE w:val="0"/>
        <w:autoSpaceDN w:val="0"/>
        <w:adjustRightInd w:val="0"/>
        <w:ind w:left="4956" w:firstLine="708"/>
      </w:pPr>
      <w:r w:rsidRPr="00077500">
        <w:rPr>
          <w:bCs/>
        </w:rPr>
        <w:lastRenderedPageBreak/>
        <w:t xml:space="preserve">Приложение </w:t>
      </w:r>
      <w:r>
        <w:rPr>
          <w:bCs/>
        </w:rPr>
        <w:t>№ 5</w:t>
      </w:r>
    </w:p>
    <w:p w:rsidR="00ED1A68" w:rsidRDefault="00ED1A68" w:rsidP="00795DCB">
      <w:pPr>
        <w:autoSpaceDE w:val="0"/>
        <w:autoSpaceDN w:val="0"/>
        <w:adjustRightInd w:val="0"/>
        <w:ind w:left="5664" w:firstLine="6"/>
        <w:rPr>
          <w:bCs/>
        </w:rPr>
      </w:pPr>
      <w:r>
        <w:rPr>
          <w:bCs/>
        </w:rPr>
        <w:t>к</w:t>
      </w:r>
      <w:r>
        <w:rPr>
          <w:bCs/>
          <w:color w:val="000080"/>
        </w:rPr>
        <w:t xml:space="preserve"> </w:t>
      </w:r>
      <w:r w:rsidRPr="00795DCB">
        <w:rPr>
          <w:bCs/>
        </w:rPr>
        <w:t>Административному</w:t>
      </w:r>
      <w:r>
        <w:rPr>
          <w:bCs/>
        </w:rPr>
        <w:t xml:space="preserve"> регламенту предоставления Администрацией муниципального образования поселок Уренгой муниципальной услуги по установлению, перерасчёту и выплате пенсии за выслугу лет, лицам, замещавшим муниципальные должности муниципального образования поселок Уренгой» на постоянной (штатной) основе</w:t>
      </w:r>
    </w:p>
    <w:p w:rsidR="00D07DA5" w:rsidRDefault="00D07DA5" w:rsidP="00795DCB">
      <w:pPr>
        <w:autoSpaceDE w:val="0"/>
        <w:autoSpaceDN w:val="0"/>
        <w:adjustRightInd w:val="0"/>
        <w:ind w:left="5664" w:firstLine="6"/>
        <w:rPr>
          <w:bCs/>
        </w:rPr>
      </w:pPr>
    </w:p>
    <w:p w:rsidR="00D07DA5" w:rsidRDefault="00D07DA5" w:rsidP="00795DCB">
      <w:pPr>
        <w:autoSpaceDE w:val="0"/>
        <w:autoSpaceDN w:val="0"/>
        <w:adjustRightInd w:val="0"/>
        <w:ind w:left="5664" w:firstLine="6"/>
        <w:rPr>
          <w:bCs/>
        </w:rPr>
      </w:pPr>
    </w:p>
    <w:p w:rsidR="00ED1A68" w:rsidRPr="00F574BB" w:rsidRDefault="00ED1A68" w:rsidP="00ED1A68">
      <w:pPr>
        <w:autoSpaceDE w:val="0"/>
        <w:autoSpaceDN w:val="0"/>
        <w:adjustRightInd w:val="0"/>
        <w:jc w:val="both"/>
      </w:pPr>
      <w:r w:rsidRPr="00F574BB">
        <w:t xml:space="preserve">                            </w:t>
      </w:r>
      <w:r>
        <w:tab/>
      </w:r>
      <w:r>
        <w:tab/>
      </w:r>
      <w:r>
        <w:tab/>
      </w:r>
      <w:r w:rsidR="00A92E2A">
        <w:t xml:space="preserve">                                                             </w:t>
      </w:r>
      <w:r w:rsidRPr="00F574BB">
        <w:t>_____________</w:t>
      </w:r>
      <w:r w:rsidR="00A92E2A">
        <w:t>______________________</w:t>
      </w:r>
      <w:r w:rsidR="00324537">
        <w:t>__</w:t>
      </w:r>
    </w:p>
    <w:p w:rsidR="00ED1A68" w:rsidRPr="00F574BB" w:rsidRDefault="00ED1A68" w:rsidP="00ED1A68">
      <w:pPr>
        <w:autoSpaceDE w:val="0"/>
        <w:autoSpaceDN w:val="0"/>
        <w:adjustRightInd w:val="0"/>
        <w:jc w:val="both"/>
      </w:pPr>
      <w:r w:rsidRPr="00F574BB">
        <w:t xml:space="preserve">                               </w:t>
      </w:r>
      <w:r w:rsidRPr="00751D0E">
        <w:t xml:space="preserve">                                   </w:t>
      </w:r>
      <w:r>
        <w:t xml:space="preserve">                               </w:t>
      </w:r>
      <w:r w:rsidRPr="00751D0E">
        <w:t xml:space="preserve"> </w:t>
      </w:r>
      <w:r w:rsidR="00324537">
        <w:t xml:space="preserve">                   </w:t>
      </w:r>
      <w:r w:rsidRPr="00F574BB">
        <w:t xml:space="preserve"> (наименование уполномоченного органа)</w:t>
      </w:r>
    </w:p>
    <w:p w:rsidR="00ED1A68" w:rsidRDefault="00ED1A68" w:rsidP="00ED1A68">
      <w:pPr>
        <w:autoSpaceDE w:val="0"/>
        <w:autoSpaceDN w:val="0"/>
        <w:adjustRightInd w:val="0"/>
        <w:ind w:right="-143"/>
        <w:jc w:val="both"/>
      </w:pPr>
    </w:p>
    <w:p w:rsidR="00ED1A68" w:rsidRPr="00F574BB" w:rsidRDefault="00ED1A68" w:rsidP="00ED1A68">
      <w:pPr>
        <w:autoSpaceDE w:val="0"/>
        <w:autoSpaceDN w:val="0"/>
        <w:adjustRightInd w:val="0"/>
        <w:ind w:right="-143"/>
        <w:jc w:val="both"/>
      </w:pPr>
      <w:r w:rsidRPr="00F574BB">
        <w:t>от _____________________________________________________________________</w:t>
      </w:r>
      <w:r>
        <w:t>________</w:t>
      </w:r>
      <w:r w:rsidR="00324537">
        <w:t>____________</w:t>
      </w:r>
      <w:r w:rsidRPr="00F574BB">
        <w:t>,</w:t>
      </w:r>
    </w:p>
    <w:p w:rsidR="00ED1A68" w:rsidRPr="00F574BB" w:rsidRDefault="00ED1A68" w:rsidP="00ED1A68">
      <w:pPr>
        <w:autoSpaceDE w:val="0"/>
        <w:autoSpaceDN w:val="0"/>
        <w:adjustRightInd w:val="0"/>
        <w:jc w:val="both"/>
      </w:pPr>
      <w:proofErr w:type="gramStart"/>
      <w:r w:rsidRPr="00F574BB">
        <w:t>проживающего</w:t>
      </w:r>
      <w:proofErr w:type="gramEnd"/>
      <w:r w:rsidRPr="00F574BB">
        <w:t xml:space="preserve"> (ей) ______________________________________________________</w:t>
      </w:r>
      <w:r>
        <w:t>_______</w:t>
      </w:r>
      <w:r w:rsidR="00324537">
        <w:t>_____________</w:t>
      </w:r>
      <w:r>
        <w:t>_</w:t>
      </w:r>
      <w:r w:rsidRPr="00F574BB">
        <w:t>,</w:t>
      </w:r>
    </w:p>
    <w:p w:rsidR="00ED1A68" w:rsidRPr="00F574BB" w:rsidRDefault="00ED1A68" w:rsidP="00ED1A68">
      <w:pPr>
        <w:autoSpaceDE w:val="0"/>
        <w:autoSpaceDN w:val="0"/>
        <w:adjustRightInd w:val="0"/>
        <w:jc w:val="both"/>
      </w:pPr>
      <w:r w:rsidRPr="00F574BB">
        <w:t xml:space="preserve">                     </w:t>
      </w:r>
      <w:r>
        <w:t xml:space="preserve">                                                  </w:t>
      </w:r>
      <w:r w:rsidRPr="00F574BB">
        <w:t xml:space="preserve">    (почтовый индекс, район, адрес)</w:t>
      </w:r>
    </w:p>
    <w:p w:rsidR="00ED1A68" w:rsidRPr="00F574BB" w:rsidRDefault="00ED1A68" w:rsidP="00ED1A68">
      <w:pPr>
        <w:autoSpaceDE w:val="0"/>
        <w:autoSpaceDN w:val="0"/>
        <w:adjustRightInd w:val="0"/>
        <w:jc w:val="both"/>
      </w:pPr>
      <w:r w:rsidRPr="00F574BB">
        <w:t>паспорт серии _____</w:t>
      </w:r>
      <w:r>
        <w:t>___</w:t>
      </w:r>
      <w:r w:rsidRPr="00F574BB">
        <w:t xml:space="preserve"> </w:t>
      </w:r>
      <w:r>
        <w:t>№</w:t>
      </w:r>
      <w:r w:rsidRPr="00F574BB">
        <w:t xml:space="preserve"> ___________, выдан ________________________________</w:t>
      </w:r>
      <w:r>
        <w:t>__</w:t>
      </w:r>
      <w:r w:rsidR="00324537">
        <w:t>______________</w:t>
      </w:r>
      <w:r>
        <w:t>____</w:t>
      </w:r>
    </w:p>
    <w:p w:rsidR="00ED1A68" w:rsidRPr="00F574BB" w:rsidRDefault="00ED1A68" w:rsidP="00ED1A68">
      <w:pPr>
        <w:autoSpaceDE w:val="0"/>
        <w:autoSpaceDN w:val="0"/>
        <w:adjustRightInd w:val="0"/>
        <w:jc w:val="both"/>
      </w:pPr>
      <w:r w:rsidRPr="00F574BB">
        <w:t>год рождения ____________________, телефо</w:t>
      </w:r>
      <w:r>
        <w:t>н _____________________</w:t>
      </w:r>
      <w:r w:rsidR="00324537">
        <w:t>_____________________________</w:t>
      </w:r>
      <w:r>
        <w:t>___</w:t>
      </w:r>
    </w:p>
    <w:p w:rsidR="00ED1A68" w:rsidRPr="00F574BB" w:rsidRDefault="00ED1A68" w:rsidP="00ED1A68">
      <w:pPr>
        <w:autoSpaceDE w:val="0"/>
        <w:autoSpaceDN w:val="0"/>
        <w:adjustRightInd w:val="0"/>
        <w:ind w:firstLine="720"/>
        <w:jc w:val="both"/>
      </w:pPr>
    </w:p>
    <w:p w:rsidR="00ED1A68" w:rsidRPr="00F574BB" w:rsidRDefault="00ED1A68" w:rsidP="00ED1A68">
      <w:pPr>
        <w:autoSpaceDE w:val="0"/>
        <w:autoSpaceDN w:val="0"/>
        <w:adjustRightInd w:val="0"/>
        <w:jc w:val="center"/>
      </w:pPr>
      <w:r w:rsidRPr="00751D0E">
        <w:rPr>
          <w:b/>
          <w:bCs/>
        </w:rPr>
        <w:t>ЗАЯВЛЕНИЕ</w:t>
      </w:r>
    </w:p>
    <w:p w:rsidR="00ED1A68" w:rsidRPr="00F574BB" w:rsidRDefault="00ED1A68" w:rsidP="00ED1A68">
      <w:pPr>
        <w:autoSpaceDE w:val="0"/>
        <w:autoSpaceDN w:val="0"/>
        <w:adjustRightInd w:val="0"/>
        <w:ind w:firstLine="720"/>
        <w:jc w:val="center"/>
      </w:pPr>
    </w:p>
    <w:p w:rsidR="00ED1A68" w:rsidRDefault="00ED1A68" w:rsidP="00ED1A68">
      <w:pPr>
        <w:autoSpaceDE w:val="0"/>
        <w:autoSpaceDN w:val="0"/>
        <w:adjustRightInd w:val="0"/>
        <w:jc w:val="both"/>
      </w:pPr>
      <w:r w:rsidRPr="00F574BB">
        <w:t xml:space="preserve">    </w:t>
      </w:r>
      <w:r>
        <w:tab/>
      </w:r>
      <w:r w:rsidRPr="00F574BB">
        <w:t xml:space="preserve"> Прошу  пересчитать  размер  пенсии  за выслугу  лет в соответствии с</w:t>
      </w:r>
      <w:r>
        <w:t xml:space="preserve"> </w:t>
      </w:r>
      <w:hyperlink r:id="rId14" w:history="1">
        <w:r w:rsidRPr="00751D0E">
          <w:t>Законом</w:t>
        </w:r>
      </w:hyperlink>
      <w:r w:rsidRPr="00F574BB">
        <w:t xml:space="preserve">  Ямало-Ненецкого  автономного  округа  "О гарантиях осуществления</w:t>
      </w:r>
      <w:r>
        <w:t xml:space="preserve"> </w:t>
      </w:r>
      <w:r w:rsidRPr="00F574BB">
        <w:t>полномочий депутата, выборного должностного лица местного самоуправления,</w:t>
      </w:r>
      <w:r>
        <w:t xml:space="preserve"> </w:t>
      </w:r>
      <w:r w:rsidRPr="00F574BB">
        <w:t>члена  выборного  органа  местного  самоуправления,  члена  избирательной</w:t>
      </w:r>
      <w:r>
        <w:t xml:space="preserve"> </w:t>
      </w:r>
      <w:r w:rsidRPr="00F574BB">
        <w:t>комиссии муниципального образования в Ямало-Ненецком автономном округе" в</w:t>
      </w:r>
      <w:r>
        <w:t xml:space="preserve"> </w:t>
      </w:r>
      <w:r w:rsidRPr="00F574BB">
        <w:t xml:space="preserve">вязи </w:t>
      </w:r>
      <w:proofErr w:type="gramStart"/>
      <w:r w:rsidRPr="00F574BB">
        <w:t>с</w:t>
      </w:r>
      <w:proofErr w:type="gramEnd"/>
      <w:r w:rsidRPr="00F574BB">
        <w:t xml:space="preserve"> </w:t>
      </w:r>
    </w:p>
    <w:p w:rsidR="00ED1A68" w:rsidRPr="00F574BB" w:rsidRDefault="00ED1A68" w:rsidP="00ED1A68">
      <w:pPr>
        <w:autoSpaceDE w:val="0"/>
        <w:autoSpaceDN w:val="0"/>
        <w:adjustRightInd w:val="0"/>
        <w:jc w:val="both"/>
      </w:pPr>
      <w:r w:rsidRPr="00F574BB">
        <w:t>_________________________________________________________________</w:t>
      </w:r>
      <w:r>
        <w:t>_______</w:t>
      </w:r>
      <w:r w:rsidR="00324537">
        <w:t>____________</w:t>
      </w:r>
      <w:r>
        <w:t>________</w:t>
      </w:r>
    </w:p>
    <w:p w:rsidR="00ED1A68" w:rsidRPr="00F574BB" w:rsidRDefault="00ED1A68" w:rsidP="00ED1A68">
      <w:pPr>
        <w:autoSpaceDE w:val="0"/>
        <w:autoSpaceDN w:val="0"/>
        <w:adjustRightInd w:val="0"/>
        <w:jc w:val="both"/>
      </w:pPr>
      <w:r w:rsidRPr="00F574BB">
        <w:t>_________________________________________________________________________</w:t>
      </w:r>
      <w:r>
        <w:t>_______</w:t>
      </w:r>
      <w:r w:rsidR="00324537">
        <w:t>_____________</w:t>
      </w:r>
    </w:p>
    <w:p w:rsidR="00ED1A68" w:rsidRPr="00F574BB" w:rsidRDefault="00ED1A68" w:rsidP="00ED1A68">
      <w:pPr>
        <w:autoSpaceDE w:val="0"/>
        <w:autoSpaceDN w:val="0"/>
        <w:adjustRightInd w:val="0"/>
        <w:ind w:firstLine="708"/>
        <w:jc w:val="both"/>
      </w:pPr>
      <w:r w:rsidRPr="00F574BB">
        <w:t>Мне   известно,  что   на   период  замещения  государственной  должности</w:t>
      </w:r>
      <w:r>
        <w:t xml:space="preserve"> </w:t>
      </w:r>
      <w:r w:rsidRPr="00F574BB">
        <w:t>Российской  Федерации,  должности федеральной государственной гражданской</w:t>
      </w:r>
      <w:r>
        <w:t xml:space="preserve"> </w:t>
      </w:r>
      <w:r w:rsidRPr="00F574BB">
        <w:t>службы, государственной должности  Ямало-Ненецкого автономного округа или</w:t>
      </w:r>
      <w:r>
        <w:t xml:space="preserve"> </w:t>
      </w:r>
      <w:r w:rsidRPr="00F574BB">
        <w:t>иного   субъекта    Российской   Федерации,   должности   государственной</w:t>
      </w:r>
      <w:r>
        <w:t xml:space="preserve"> </w:t>
      </w:r>
      <w:r w:rsidRPr="00F574BB">
        <w:t>гражданской  службы  автономного  округа  или  иного  субъекта Российской</w:t>
      </w:r>
      <w:r>
        <w:t xml:space="preserve"> </w:t>
      </w:r>
      <w:r w:rsidRPr="00F574BB">
        <w:t>Федерации,   муниципальной   должности,  должности  муниципальной  службы</w:t>
      </w:r>
      <w:r>
        <w:t xml:space="preserve"> </w:t>
      </w:r>
      <w:r w:rsidRPr="00F574BB">
        <w:t>выплата пенсии за выслугу лет приостанавливается.</w:t>
      </w:r>
    </w:p>
    <w:p w:rsidR="00ED1A68" w:rsidRPr="00F574BB" w:rsidRDefault="00ED1A68" w:rsidP="00ED1A68">
      <w:pPr>
        <w:autoSpaceDE w:val="0"/>
        <w:autoSpaceDN w:val="0"/>
        <w:adjustRightInd w:val="0"/>
        <w:jc w:val="both"/>
      </w:pPr>
      <w:r w:rsidRPr="00F574BB">
        <w:t xml:space="preserve">     </w:t>
      </w:r>
      <w:r>
        <w:tab/>
      </w:r>
      <w:r w:rsidRPr="00F574BB">
        <w:t xml:space="preserve">Обязуюсь   сообщать   в   </w:t>
      </w:r>
      <w:r>
        <w:t xml:space="preserve">кадровую службу </w:t>
      </w:r>
      <w:r w:rsidRPr="00F574BB">
        <w:t xml:space="preserve">Администрации  </w:t>
      </w:r>
      <w:r>
        <w:t>поселка</w:t>
      </w:r>
      <w:r w:rsidRPr="00F574BB">
        <w:t xml:space="preserve">    о  замещении  указанных  должностей, об</w:t>
      </w:r>
      <w:r>
        <w:t xml:space="preserve"> </w:t>
      </w:r>
      <w:r w:rsidRPr="00F574BB">
        <w:t>обстоятельствах,  влекущих  изменение  размера  пенсии  за выслугу лет, а</w:t>
      </w:r>
      <w:r>
        <w:t xml:space="preserve"> </w:t>
      </w:r>
      <w:r w:rsidRPr="00F574BB">
        <w:t xml:space="preserve">также о приостановлении либо  прекращении ее выплаты в  течение 10 дней </w:t>
      </w:r>
      <w:proofErr w:type="gramStart"/>
      <w:r w:rsidRPr="00F574BB">
        <w:t>с</w:t>
      </w:r>
      <w:proofErr w:type="gramEnd"/>
    </w:p>
    <w:p w:rsidR="00ED1A68" w:rsidRPr="00F574BB" w:rsidRDefault="00ED1A68" w:rsidP="00ED1A68">
      <w:pPr>
        <w:autoSpaceDE w:val="0"/>
        <w:autoSpaceDN w:val="0"/>
        <w:adjustRightInd w:val="0"/>
        <w:jc w:val="both"/>
      </w:pPr>
      <w:r w:rsidRPr="00F574BB">
        <w:t>даты наступления указанных обстоятельств.</w:t>
      </w:r>
    </w:p>
    <w:p w:rsidR="00ED1A68" w:rsidRPr="00F574BB" w:rsidRDefault="00ED1A68" w:rsidP="00ED1A68">
      <w:pPr>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4739"/>
      </w:tblGrid>
      <w:tr w:rsidR="00ED1A68" w:rsidRPr="00F574BB" w:rsidTr="00D97950">
        <w:tc>
          <w:tcPr>
            <w:tcW w:w="9639" w:type="dxa"/>
            <w:gridSpan w:val="2"/>
            <w:tcBorders>
              <w:top w:val="single" w:sz="4" w:space="0" w:color="auto"/>
              <w:bottom w:val="single" w:sz="4" w:space="0" w:color="auto"/>
            </w:tcBorders>
          </w:tcPr>
          <w:p w:rsidR="00ED1A68" w:rsidRPr="00F574BB" w:rsidRDefault="00ED1A68" w:rsidP="00D97950">
            <w:pPr>
              <w:autoSpaceDE w:val="0"/>
              <w:autoSpaceDN w:val="0"/>
              <w:adjustRightInd w:val="0"/>
              <w:jc w:val="both"/>
            </w:pPr>
            <w:r w:rsidRPr="00F574BB">
              <w:t>К заявлению прилагаю следующие документы:</w:t>
            </w:r>
          </w:p>
        </w:tc>
      </w:tr>
      <w:tr w:rsidR="00ED1A68" w:rsidRPr="00F574BB" w:rsidTr="00D97950">
        <w:tc>
          <w:tcPr>
            <w:tcW w:w="9639" w:type="dxa"/>
            <w:gridSpan w:val="2"/>
            <w:tcBorders>
              <w:top w:val="single" w:sz="4" w:space="0" w:color="auto"/>
              <w:bottom w:val="single" w:sz="4" w:space="0" w:color="auto"/>
            </w:tcBorders>
          </w:tcPr>
          <w:p w:rsidR="00ED1A68" w:rsidRPr="00F574BB" w:rsidRDefault="00ED1A68" w:rsidP="00D97950">
            <w:pPr>
              <w:autoSpaceDE w:val="0"/>
              <w:autoSpaceDN w:val="0"/>
              <w:adjustRightInd w:val="0"/>
              <w:jc w:val="both"/>
            </w:pPr>
            <w:r w:rsidRPr="00F574BB">
              <w:t>перечень</w:t>
            </w:r>
          </w:p>
        </w:tc>
      </w:tr>
      <w:tr w:rsidR="00ED1A68" w:rsidRPr="00F574BB" w:rsidTr="00D97950">
        <w:tc>
          <w:tcPr>
            <w:tcW w:w="4900" w:type="dxa"/>
            <w:tcBorders>
              <w:top w:val="single" w:sz="4" w:space="0" w:color="auto"/>
              <w:bottom w:val="single" w:sz="4" w:space="0" w:color="auto"/>
              <w:right w:val="single" w:sz="4" w:space="0" w:color="auto"/>
            </w:tcBorders>
          </w:tcPr>
          <w:p w:rsidR="00ED1A68" w:rsidRPr="00F574BB" w:rsidRDefault="00ED1A68" w:rsidP="00D97950">
            <w:pPr>
              <w:autoSpaceDE w:val="0"/>
              <w:autoSpaceDN w:val="0"/>
              <w:adjustRightInd w:val="0"/>
              <w:jc w:val="both"/>
            </w:pPr>
            <w:r w:rsidRPr="00F574BB">
              <w:t>1.</w:t>
            </w:r>
          </w:p>
        </w:tc>
        <w:tc>
          <w:tcPr>
            <w:tcW w:w="4739" w:type="dxa"/>
            <w:tcBorders>
              <w:top w:val="single" w:sz="4" w:space="0" w:color="auto"/>
              <w:left w:val="single" w:sz="4" w:space="0" w:color="auto"/>
              <w:bottom w:val="single" w:sz="4" w:space="0" w:color="auto"/>
            </w:tcBorders>
          </w:tcPr>
          <w:p w:rsidR="00ED1A68" w:rsidRPr="00F574BB" w:rsidRDefault="00ED1A68" w:rsidP="00D97950">
            <w:pPr>
              <w:autoSpaceDE w:val="0"/>
              <w:autoSpaceDN w:val="0"/>
              <w:adjustRightInd w:val="0"/>
              <w:jc w:val="both"/>
            </w:pPr>
            <w:r w:rsidRPr="00F574BB">
              <w:t>4.</w:t>
            </w:r>
          </w:p>
        </w:tc>
      </w:tr>
      <w:tr w:rsidR="00ED1A68" w:rsidRPr="00F574BB" w:rsidTr="00D97950">
        <w:tc>
          <w:tcPr>
            <w:tcW w:w="4900" w:type="dxa"/>
            <w:tcBorders>
              <w:top w:val="single" w:sz="4" w:space="0" w:color="auto"/>
              <w:bottom w:val="single" w:sz="4" w:space="0" w:color="auto"/>
              <w:right w:val="single" w:sz="4" w:space="0" w:color="auto"/>
            </w:tcBorders>
          </w:tcPr>
          <w:p w:rsidR="00ED1A68" w:rsidRPr="00F574BB" w:rsidRDefault="00ED1A68" w:rsidP="00D97950">
            <w:pPr>
              <w:autoSpaceDE w:val="0"/>
              <w:autoSpaceDN w:val="0"/>
              <w:adjustRightInd w:val="0"/>
              <w:jc w:val="both"/>
            </w:pPr>
            <w:r w:rsidRPr="00F574BB">
              <w:t>2.</w:t>
            </w:r>
          </w:p>
        </w:tc>
        <w:tc>
          <w:tcPr>
            <w:tcW w:w="4739" w:type="dxa"/>
            <w:tcBorders>
              <w:top w:val="single" w:sz="4" w:space="0" w:color="auto"/>
              <w:left w:val="single" w:sz="4" w:space="0" w:color="auto"/>
              <w:bottom w:val="single" w:sz="4" w:space="0" w:color="auto"/>
            </w:tcBorders>
          </w:tcPr>
          <w:p w:rsidR="00ED1A68" w:rsidRPr="00F574BB" w:rsidRDefault="00ED1A68" w:rsidP="00D97950">
            <w:pPr>
              <w:autoSpaceDE w:val="0"/>
              <w:autoSpaceDN w:val="0"/>
              <w:adjustRightInd w:val="0"/>
              <w:ind w:right="118"/>
              <w:jc w:val="both"/>
            </w:pPr>
            <w:r w:rsidRPr="00F574BB">
              <w:t>5.</w:t>
            </w:r>
          </w:p>
        </w:tc>
      </w:tr>
      <w:tr w:rsidR="00ED1A68" w:rsidRPr="00F574BB" w:rsidTr="00D97950">
        <w:tc>
          <w:tcPr>
            <w:tcW w:w="4900" w:type="dxa"/>
            <w:tcBorders>
              <w:top w:val="single" w:sz="4" w:space="0" w:color="auto"/>
              <w:bottom w:val="single" w:sz="4" w:space="0" w:color="auto"/>
              <w:right w:val="single" w:sz="4" w:space="0" w:color="auto"/>
            </w:tcBorders>
          </w:tcPr>
          <w:p w:rsidR="00ED1A68" w:rsidRPr="00F574BB" w:rsidRDefault="00ED1A68" w:rsidP="00D97950">
            <w:pPr>
              <w:autoSpaceDE w:val="0"/>
              <w:autoSpaceDN w:val="0"/>
              <w:adjustRightInd w:val="0"/>
              <w:jc w:val="both"/>
            </w:pPr>
            <w:r w:rsidRPr="00F574BB">
              <w:t>3.</w:t>
            </w:r>
          </w:p>
        </w:tc>
        <w:tc>
          <w:tcPr>
            <w:tcW w:w="4739" w:type="dxa"/>
            <w:tcBorders>
              <w:top w:val="single" w:sz="4" w:space="0" w:color="auto"/>
              <w:left w:val="single" w:sz="4" w:space="0" w:color="auto"/>
              <w:bottom w:val="single" w:sz="4" w:space="0" w:color="auto"/>
            </w:tcBorders>
          </w:tcPr>
          <w:p w:rsidR="00ED1A68" w:rsidRPr="00F574BB" w:rsidRDefault="00ED1A68" w:rsidP="00D97950">
            <w:pPr>
              <w:autoSpaceDE w:val="0"/>
              <w:autoSpaceDN w:val="0"/>
              <w:adjustRightInd w:val="0"/>
              <w:jc w:val="both"/>
            </w:pPr>
            <w:r w:rsidRPr="00F574BB">
              <w:t>6.</w:t>
            </w:r>
          </w:p>
        </w:tc>
      </w:tr>
    </w:tbl>
    <w:p w:rsidR="00ED1A68" w:rsidRDefault="00ED1A68" w:rsidP="00ED1A68">
      <w:pPr>
        <w:autoSpaceDE w:val="0"/>
        <w:autoSpaceDN w:val="0"/>
        <w:adjustRightInd w:val="0"/>
        <w:ind w:firstLine="720"/>
        <w:jc w:val="both"/>
      </w:pPr>
    </w:p>
    <w:tbl>
      <w:tblPr>
        <w:tblW w:w="5092" w:type="dxa"/>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
        <w:gridCol w:w="900"/>
        <w:gridCol w:w="2464"/>
      </w:tblGrid>
      <w:tr w:rsidR="00ED1A68" w:rsidRPr="00BF704D" w:rsidTr="00D97950">
        <w:tc>
          <w:tcPr>
            <w:tcW w:w="828" w:type="dxa"/>
          </w:tcPr>
          <w:p w:rsidR="00ED1A68" w:rsidRPr="00BF704D" w:rsidRDefault="00ED1A68" w:rsidP="00D97950">
            <w:pPr>
              <w:jc w:val="center"/>
            </w:pPr>
          </w:p>
        </w:tc>
        <w:tc>
          <w:tcPr>
            <w:tcW w:w="900" w:type="dxa"/>
          </w:tcPr>
          <w:p w:rsidR="00ED1A68" w:rsidRPr="00BF704D" w:rsidRDefault="00ED1A68" w:rsidP="00D97950">
            <w:pPr>
              <w:jc w:val="center"/>
            </w:pPr>
          </w:p>
        </w:tc>
        <w:tc>
          <w:tcPr>
            <w:tcW w:w="900" w:type="dxa"/>
          </w:tcPr>
          <w:p w:rsidR="00ED1A68" w:rsidRPr="00BF704D" w:rsidRDefault="00ED1A68" w:rsidP="00D97950">
            <w:pPr>
              <w:jc w:val="center"/>
            </w:pPr>
          </w:p>
        </w:tc>
        <w:tc>
          <w:tcPr>
            <w:tcW w:w="2464" w:type="dxa"/>
          </w:tcPr>
          <w:p w:rsidR="00ED1A68" w:rsidRPr="00BF704D" w:rsidRDefault="00ED1A68" w:rsidP="00D97950">
            <w:pPr>
              <w:jc w:val="center"/>
            </w:pPr>
          </w:p>
        </w:tc>
      </w:tr>
      <w:tr w:rsidR="00ED1A68" w:rsidRPr="00BF704D" w:rsidTr="00D97950">
        <w:tc>
          <w:tcPr>
            <w:tcW w:w="2628" w:type="dxa"/>
            <w:gridSpan w:val="3"/>
          </w:tcPr>
          <w:p w:rsidR="00ED1A68" w:rsidRPr="00BF704D" w:rsidRDefault="00ED1A68" w:rsidP="00D97950">
            <w:pPr>
              <w:jc w:val="center"/>
            </w:pPr>
            <w:r w:rsidRPr="00BF704D">
              <w:t>Дата</w:t>
            </w:r>
          </w:p>
        </w:tc>
        <w:tc>
          <w:tcPr>
            <w:tcW w:w="2464" w:type="dxa"/>
          </w:tcPr>
          <w:p w:rsidR="00ED1A68" w:rsidRPr="00BF704D" w:rsidRDefault="00ED1A68" w:rsidP="00D97950">
            <w:pPr>
              <w:jc w:val="center"/>
            </w:pPr>
            <w:r w:rsidRPr="00BF704D">
              <w:t>Подпись заявителя</w:t>
            </w:r>
          </w:p>
        </w:tc>
      </w:tr>
    </w:tbl>
    <w:p w:rsidR="00ED1A68" w:rsidRPr="00F574BB" w:rsidRDefault="00ED1A68" w:rsidP="00ED1A68">
      <w:pPr>
        <w:autoSpaceDE w:val="0"/>
        <w:autoSpaceDN w:val="0"/>
        <w:adjustRightInd w:val="0"/>
        <w:ind w:firstLine="720"/>
        <w:jc w:val="both"/>
      </w:pPr>
    </w:p>
    <w:p w:rsidR="00FB7D69" w:rsidRDefault="00FB7D69">
      <w:pPr>
        <w:spacing w:after="200" w:line="276" w:lineRule="auto"/>
      </w:pPr>
      <w:r>
        <w:br w:type="page"/>
      </w:r>
    </w:p>
    <w:p w:rsidR="00324537" w:rsidRDefault="00324537" w:rsidP="00ED1A68">
      <w:pPr>
        <w:jc w:val="center"/>
      </w:pPr>
    </w:p>
    <w:p w:rsidR="00FB7D69" w:rsidRDefault="00FB7D69" w:rsidP="00ED1A68">
      <w:pPr>
        <w:jc w:val="center"/>
      </w:pPr>
    </w:p>
    <w:p w:rsidR="00FB7D69" w:rsidRDefault="00FB7D69" w:rsidP="00ED1A68">
      <w:pPr>
        <w:jc w:val="center"/>
      </w:pPr>
    </w:p>
    <w:p w:rsidR="00FB7D69" w:rsidRDefault="00FB7D69" w:rsidP="00ED1A68">
      <w:pPr>
        <w:jc w:val="center"/>
      </w:pPr>
    </w:p>
    <w:p w:rsidR="00FB7D69" w:rsidRDefault="00FB7D69" w:rsidP="00ED1A68">
      <w:pPr>
        <w:jc w:val="center"/>
      </w:pPr>
    </w:p>
    <w:p w:rsidR="00FB7D69" w:rsidRDefault="00FB7D69" w:rsidP="00ED1A68">
      <w:pPr>
        <w:jc w:val="center"/>
      </w:pPr>
    </w:p>
    <w:p w:rsidR="00FB7D69" w:rsidRDefault="00FB7D69" w:rsidP="00ED1A68">
      <w:pPr>
        <w:jc w:val="center"/>
        <w:rPr>
          <w:b/>
        </w:rPr>
      </w:pPr>
    </w:p>
    <w:p w:rsidR="00ED1A68" w:rsidRPr="00BF704D" w:rsidRDefault="00ED1A68" w:rsidP="00ED1A68">
      <w:pPr>
        <w:jc w:val="center"/>
        <w:rPr>
          <w:b/>
        </w:rPr>
      </w:pPr>
      <w:r w:rsidRPr="00BF704D">
        <w:rPr>
          <w:b/>
        </w:rPr>
        <w:t>Расписка-уведомление</w:t>
      </w:r>
    </w:p>
    <w:p w:rsidR="00ED1A68" w:rsidRPr="00BF704D" w:rsidRDefault="00ED1A68" w:rsidP="00ED1A6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6816"/>
      </w:tblGrid>
      <w:tr w:rsidR="00ED1A68" w:rsidRPr="00BF704D" w:rsidTr="00D97950">
        <w:tc>
          <w:tcPr>
            <w:tcW w:w="2988" w:type="dxa"/>
            <w:tcBorders>
              <w:top w:val="nil"/>
              <w:left w:val="nil"/>
              <w:bottom w:val="nil"/>
              <w:right w:val="nil"/>
            </w:tcBorders>
          </w:tcPr>
          <w:p w:rsidR="00ED1A68" w:rsidRPr="00BF704D" w:rsidRDefault="00ED1A68" w:rsidP="00D97950">
            <w:r w:rsidRPr="00BF704D">
              <w:t>Заявление и документы гр.</w:t>
            </w:r>
          </w:p>
        </w:tc>
        <w:tc>
          <w:tcPr>
            <w:tcW w:w="6840" w:type="dxa"/>
            <w:tcBorders>
              <w:top w:val="nil"/>
              <w:left w:val="nil"/>
              <w:right w:val="nil"/>
            </w:tcBorders>
          </w:tcPr>
          <w:p w:rsidR="00ED1A68" w:rsidRPr="00BF704D" w:rsidRDefault="00ED1A68" w:rsidP="00D97950">
            <w:pPr>
              <w:jc w:val="center"/>
              <w:rPr>
                <w:b/>
                <w:i/>
              </w:rPr>
            </w:pPr>
          </w:p>
        </w:tc>
      </w:tr>
    </w:tbl>
    <w:p w:rsidR="00ED1A68" w:rsidRPr="00BF704D" w:rsidRDefault="00ED1A68" w:rsidP="00ED1A68">
      <w:pPr>
        <w:jc w:val="center"/>
      </w:pPr>
    </w:p>
    <w:p w:rsidR="00ED1A68" w:rsidRPr="00BF704D" w:rsidRDefault="00ED1A68" w:rsidP="00ED1A6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7"/>
        <w:gridCol w:w="2960"/>
        <w:gridCol w:w="2961"/>
      </w:tblGrid>
      <w:tr w:rsidR="00ED1A68" w:rsidRPr="00BF704D" w:rsidTr="00D97950">
        <w:tc>
          <w:tcPr>
            <w:tcW w:w="3888" w:type="dxa"/>
            <w:vMerge w:val="restart"/>
          </w:tcPr>
          <w:p w:rsidR="00ED1A68" w:rsidRPr="00BF704D" w:rsidRDefault="00ED1A68" w:rsidP="00D97950">
            <w:r w:rsidRPr="00BF704D">
              <w:t>Регистрационный номер заявителя</w:t>
            </w:r>
          </w:p>
        </w:tc>
        <w:tc>
          <w:tcPr>
            <w:tcW w:w="5940" w:type="dxa"/>
            <w:gridSpan w:val="2"/>
          </w:tcPr>
          <w:p w:rsidR="00ED1A68" w:rsidRPr="00BF704D" w:rsidRDefault="00ED1A68" w:rsidP="00D97950">
            <w:pPr>
              <w:jc w:val="center"/>
            </w:pPr>
            <w:r w:rsidRPr="00BF704D">
              <w:t>Принял</w:t>
            </w:r>
          </w:p>
        </w:tc>
      </w:tr>
      <w:tr w:rsidR="00ED1A68" w:rsidRPr="00BF704D" w:rsidTr="00D97950">
        <w:tc>
          <w:tcPr>
            <w:tcW w:w="3888" w:type="dxa"/>
            <w:vMerge/>
          </w:tcPr>
          <w:p w:rsidR="00ED1A68" w:rsidRPr="00BF704D" w:rsidRDefault="00ED1A68" w:rsidP="00D97950"/>
        </w:tc>
        <w:tc>
          <w:tcPr>
            <w:tcW w:w="2970" w:type="dxa"/>
          </w:tcPr>
          <w:p w:rsidR="00ED1A68" w:rsidRPr="00BF704D" w:rsidRDefault="00ED1A68" w:rsidP="00D97950">
            <w:pPr>
              <w:jc w:val="center"/>
            </w:pPr>
            <w:r w:rsidRPr="00BF704D">
              <w:t>Дата приёма заявления</w:t>
            </w:r>
          </w:p>
        </w:tc>
        <w:tc>
          <w:tcPr>
            <w:tcW w:w="2970" w:type="dxa"/>
          </w:tcPr>
          <w:p w:rsidR="00ED1A68" w:rsidRPr="00BF704D" w:rsidRDefault="00ED1A68" w:rsidP="00D97950">
            <w:pPr>
              <w:jc w:val="center"/>
            </w:pPr>
            <w:r w:rsidRPr="00BF704D">
              <w:t>Подпись специалиста</w:t>
            </w:r>
          </w:p>
        </w:tc>
      </w:tr>
      <w:tr w:rsidR="00ED1A68" w:rsidRPr="00BF704D" w:rsidTr="00D97950">
        <w:tc>
          <w:tcPr>
            <w:tcW w:w="3888" w:type="dxa"/>
          </w:tcPr>
          <w:p w:rsidR="00ED1A68" w:rsidRPr="00BF704D" w:rsidRDefault="00ED1A68" w:rsidP="00D97950">
            <w:pPr>
              <w:jc w:val="center"/>
              <w:rPr>
                <w:b/>
                <w:i/>
              </w:rPr>
            </w:pPr>
          </w:p>
        </w:tc>
        <w:tc>
          <w:tcPr>
            <w:tcW w:w="2970" w:type="dxa"/>
          </w:tcPr>
          <w:p w:rsidR="00ED1A68" w:rsidRPr="00BF704D" w:rsidRDefault="00ED1A68" w:rsidP="00D97950">
            <w:pPr>
              <w:jc w:val="center"/>
              <w:rPr>
                <w:b/>
                <w:i/>
              </w:rPr>
            </w:pPr>
          </w:p>
        </w:tc>
        <w:tc>
          <w:tcPr>
            <w:tcW w:w="2970" w:type="dxa"/>
          </w:tcPr>
          <w:p w:rsidR="00ED1A68" w:rsidRPr="00BF704D" w:rsidRDefault="00ED1A68" w:rsidP="00D97950">
            <w:pPr>
              <w:jc w:val="center"/>
            </w:pPr>
          </w:p>
        </w:tc>
      </w:tr>
    </w:tbl>
    <w:p w:rsidR="00ED1A68" w:rsidRPr="00BF704D" w:rsidRDefault="00ED1A68" w:rsidP="00ED1A68">
      <w:pPr>
        <w:jc w:val="center"/>
      </w:pPr>
    </w:p>
    <w:p w:rsidR="00ED1A68" w:rsidRPr="00BF704D" w:rsidRDefault="00ED1A68" w:rsidP="00ED1A68">
      <w:pPr>
        <w:jc w:val="center"/>
      </w:pPr>
    </w:p>
    <w:p w:rsidR="00ED1A68" w:rsidRPr="00BF704D" w:rsidRDefault="00ED1A68" w:rsidP="00ED1A68">
      <w:pPr>
        <w:jc w:val="center"/>
      </w:pPr>
    </w:p>
    <w:p w:rsidR="00ED1A68" w:rsidRPr="00BF704D" w:rsidRDefault="00ED1A68" w:rsidP="00ED1A68">
      <w:pPr>
        <w:jc w:val="center"/>
      </w:pPr>
    </w:p>
    <w:p w:rsidR="00ED1A68" w:rsidRPr="00BF704D" w:rsidRDefault="00ED1A68" w:rsidP="00ED1A68">
      <w:pPr>
        <w:jc w:val="center"/>
      </w:pPr>
    </w:p>
    <w:p w:rsidR="00ED1A68" w:rsidRPr="00BF704D" w:rsidRDefault="00ED1A68" w:rsidP="00ED1A68">
      <w:pPr>
        <w:jc w:val="center"/>
      </w:pPr>
    </w:p>
    <w:p w:rsidR="00ED1A68" w:rsidRPr="00BF704D" w:rsidRDefault="00ED1A68" w:rsidP="00ED1A68">
      <w:pPr>
        <w:jc w:val="center"/>
      </w:pPr>
      <w:r w:rsidRPr="00BF704D">
        <w:t>------------------------------------------------------------------------------------------------------------------------</w:t>
      </w:r>
    </w:p>
    <w:p w:rsidR="00ED1A68" w:rsidRPr="00C41586" w:rsidRDefault="00ED1A68" w:rsidP="00ED1A68">
      <w:pPr>
        <w:jc w:val="center"/>
      </w:pPr>
      <w:r w:rsidRPr="00C41586">
        <w:t>(линия отреза)</w:t>
      </w:r>
    </w:p>
    <w:p w:rsidR="00ED1A68" w:rsidRPr="00C41586" w:rsidRDefault="00ED1A68" w:rsidP="00ED1A68">
      <w:pPr>
        <w:jc w:val="center"/>
      </w:pPr>
    </w:p>
    <w:p w:rsidR="00ED1A68" w:rsidRPr="00BF704D" w:rsidRDefault="00ED1A68" w:rsidP="00ED1A68">
      <w:pPr>
        <w:jc w:val="center"/>
        <w:rPr>
          <w:b/>
        </w:rPr>
      </w:pPr>
      <w:r w:rsidRPr="00BF704D">
        <w:rPr>
          <w:b/>
        </w:rPr>
        <w:t>Расписка-уведомление</w:t>
      </w:r>
    </w:p>
    <w:p w:rsidR="00ED1A68" w:rsidRPr="00BF704D" w:rsidRDefault="00ED1A68" w:rsidP="00ED1A6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6816"/>
      </w:tblGrid>
      <w:tr w:rsidR="00ED1A68" w:rsidRPr="00BF704D" w:rsidTr="00D97950">
        <w:tc>
          <w:tcPr>
            <w:tcW w:w="2988" w:type="dxa"/>
            <w:tcBorders>
              <w:top w:val="nil"/>
              <w:left w:val="nil"/>
              <w:bottom w:val="nil"/>
              <w:right w:val="nil"/>
            </w:tcBorders>
          </w:tcPr>
          <w:p w:rsidR="00ED1A68" w:rsidRPr="00BF704D" w:rsidRDefault="00ED1A68" w:rsidP="00D97950">
            <w:r w:rsidRPr="00BF704D">
              <w:t>Заявление и документы гр.</w:t>
            </w:r>
          </w:p>
        </w:tc>
        <w:tc>
          <w:tcPr>
            <w:tcW w:w="6840" w:type="dxa"/>
            <w:tcBorders>
              <w:top w:val="nil"/>
              <w:left w:val="nil"/>
              <w:right w:val="nil"/>
            </w:tcBorders>
          </w:tcPr>
          <w:p w:rsidR="00ED1A68" w:rsidRPr="00BF704D" w:rsidRDefault="00ED1A68" w:rsidP="00D97950">
            <w:pPr>
              <w:jc w:val="center"/>
              <w:rPr>
                <w:b/>
                <w:i/>
              </w:rPr>
            </w:pPr>
          </w:p>
        </w:tc>
      </w:tr>
    </w:tbl>
    <w:p w:rsidR="00ED1A68" w:rsidRPr="00BF704D" w:rsidRDefault="00ED1A68" w:rsidP="00ED1A68">
      <w:pPr>
        <w:jc w:val="center"/>
      </w:pPr>
    </w:p>
    <w:p w:rsidR="00ED1A68" w:rsidRPr="00BF704D" w:rsidRDefault="00ED1A68" w:rsidP="00ED1A6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7"/>
        <w:gridCol w:w="2960"/>
        <w:gridCol w:w="2961"/>
      </w:tblGrid>
      <w:tr w:rsidR="00ED1A68" w:rsidRPr="00BF704D" w:rsidTr="00D97950">
        <w:tc>
          <w:tcPr>
            <w:tcW w:w="3888" w:type="dxa"/>
            <w:vMerge w:val="restart"/>
          </w:tcPr>
          <w:p w:rsidR="00ED1A68" w:rsidRPr="00BF704D" w:rsidRDefault="00ED1A68" w:rsidP="00D97950">
            <w:r w:rsidRPr="00BF704D">
              <w:t>Регистрационный номер заявителя</w:t>
            </w:r>
          </w:p>
        </w:tc>
        <w:tc>
          <w:tcPr>
            <w:tcW w:w="5940" w:type="dxa"/>
            <w:gridSpan w:val="2"/>
          </w:tcPr>
          <w:p w:rsidR="00ED1A68" w:rsidRPr="00BF704D" w:rsidRDefault="00ED1A68" w:rsidP="00D97950">
            <w:pPr>
              <w:jc w:val="center"/>
            </w:pPr>
            <w:r w:rsidRPr="00BF704D">
              <w:t>Принял</w:t>
            </w:r>
          </w:p>
        </w:tc>
      </w:tr>
      <w:tr w:rsidR="00ED1A68" w:rsidRPr="00BF704D" w:rsidTr="00D97950">
        <w:tc>
          <w:tcPr>
            <w:tcW w:w="3888" w:type="dxa"/>
            <w:vMerge/>
          </w:tcPr>
          <w:p w:rsidR="00ED1A68" w:rsidRPr="00BF704D" w:rsidRDefault="00ED1A68" w:rsidP="00D97950"/>
        </w:tc>
        <w:tc>
          <w:tcPr>
            <w:tcW w:w="2970" w:type="dxa"/>
          </w:tcPr>
          <w:p w:rsidR="00ED1A68" w:rsidRPr="00BF704D" w:rsidRDefault="00ED1A68" w:rsidP="00D97950">
            <w:pPr>
              <w:jc w:val="center"/>
            </w:pPr>
            <w:r w:rsidRPr="00BF704D">
              <w:t>Дата приёма заявления</w:t>
            </w:r>
          </w:p>
        </w:tc>
        <w:tc>
          <w:tcPr>
            <w:tcW w:w="2970" w:type="dxa"/>
          </w:tcPr>
          <w:p w:rsidR="00ED1A68" w:rsidRPr="00BF704D" w:rsidRDefault="00ED1A68" w:rsidP="00D97950">
            <w:pPr>
              <w:jc w:val="center"/>
            </w:pPr>
            <w:r w:rsidRPr="00BF704D">
              <w:t>Подпись специалиста</w:t>
            </w:r>
          </w:p>
        </w:tc>
      </w:tr>
      <w:tr w:rsidR="00ED1A68" w:rsidRPr="00BF704D" w:rsidTr="00D97950">
        <w:tc>
          <w:tcPr>
            <w:tcW w:w="3888" w:type="dxa"/>
          </w:tcPr>
          <w:p w:rsidR="00ED1A68" w:rsidRPr="00BF704D" w:rsidRDefault="00ED1A68" w:rsidP="00D97950">
            <w:pPr>
              <w:jc w:val="center"/>
              <w:rPr>
                <w:b/>
                <w:i/>
              </w:rPr>
            </w:pPr>
          </w:p>
        </w:tc>
        <w:tc>
          <w:tcPr>
            <w:tcW w:w="2970" w:type="dxa"/>
          </w:tcPr>
          <w:p w:rsidR="00ED1A68" w:rsidRPr="00BF704D" w:rsidRDefault="00ED1A68" w:rsidP="00D97950">
            <w:pPr>
              <w:jc w:val="center"/>
              <w:rPr>
                <w:b/>
                <w:i/>
              </w:rPr>
            </w:pPr>
          </w:p>
        </w:tc>
        <w:tc>
          <w:tcPr>
            <w:tcW w:w="2970" w:type="dxa"/>
          </w:tcPr>
          <w:p w:rsidR="00ED1A68" w:rsidRPr="00BF704D" w:rsidRDefault="00ED1A68" w:rsidP="00D97950">
            <w:pPr>
              <w:jc w:val="center"/>
            </w:pPr>
          </w:p>
        </w:tc>
      </w:tr>
    </w:tbl>
    <w:p w:rsidR="00ED1A68" w:rsidRDefault="00ED1A68" w:rsidP="009575B7">
      <w:pPr>
        <w:spacing w:after="200" w:line="276" w:lineRule="auto"/>
        <w:rPr>
          <w:sz w:val="24"/>
          <w:szCs w:val="24"/>
        </w:rPr>
      </w:pPr>
    </w:p>
    <w:sectPr w:rsidR="00ED1A68" w:rsidSect="002F79AA">
      <w:pgSz w:w="11907" w:h="16840" w:code="9"/>
      <w:pgMar w:top="1134" w:right="62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F99" w:rsidRDefault="003B5F99">
      <w:r>
        <w:separator/>
      </w:r>
    </w:p>
  </w:endnote>
  <w:endnote w:type="continuationSeparator" w:id="0">
    <w:p w:rsidR="003B5F99" w:rsidRDefault="003B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F99" w:rsidRDefault="003B5F99">
      <w:r>
        <w:separator/>
      </w:r>
    </w:p>
  </w:footnote>
  <w:footnote w:type="continuationSeparator" w:id="0">
    <w:p w:rsidR="003B5F99" w:rsidRDefault="003B5F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44791"/>
    <w:multiLevelType w:val="hybridMultilevel"/>
    <w:tmpl w:val="F3662B0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5CD7EE9"/>
    <w:multiLevelType w:val="hybridMultilevel"/>
    <w:tmpl w:val="F0463EF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DD3523D"/>
    <w:multiLevelType w:val="hybridMultilevel"/>
    <w:tmpl w:val="F62A651C"/>
    <w:lvl w:ilvl="0" w:tplc="40380CE4">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22140380"/>
    <w:multiLevelType w:val="hybridMultilevel"/>
    <w:tmpl w:val="F320C8B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CB566CE"/>
    <w:multiLevelType w:val="hybridMultilevel"/>
    <w:tmpl w:val="52F2A96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361F05D2"/>
    <w:multiLevelType w:val="hybridMultilevel"/>
    <w:tmpl w:val="FDAAEBA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421D0D17"/>
    <w:multiLevelType w:val="hybridMultilevel"/>
    <w:tmpl w:val="B922C3C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462B130B"/>
    <w:multiLevelType w:val="multilevel"/>
    <w:tmpl w:val="01C8C8D8"/>
    <w:lvl w:ilvl="0">
      <w:start w:val="1"/>
      <w:numFmt w:val="decimal"/>
      <w:lvlText w:val="%1."/>
      <w:lvlJc w:val="left"/>
      <w:pPr>
        <w:ind w:left="1699" w:hanging="990"/>
      </w:pPr>
      <w:rPr>
        <w:rFonts w:hint="default"/>
        <w:color w:val="auto"/>
      </w:rPr>
    </w:lvl>
    <w:lvl w:ilvl="1">
      <w:start w:val="6"/>
      <w:numFmt w:val="decimal"/>
      <w:isLgl/>
      <w:lvlText w:val="%1.%2."/>
      <w:lvlJc w:val="left"/>
      <w:pPr>
        <w:ind w:left="2119" w:hanging="1410"/>
      </w:pPr>
      <w:rPr>
        <w:rFonts w:hint="default"/>
      </w:rPr>
    </w:lvl>
    <w:lvl w:ilvl="2">
      <w:start w:val="1"/>
      <w:numFmt w:val="decimal"/>
      <w:isLgl/>
      <w:lvlText w:val="%1.%2.%3."/>
      <w:lvlJc w:val="left"/>
      <w:pPr>
        <w:ind w:left="2119" w:hanging="1410"/>
      </w:pPr>
      <w:rPr>
        <w:rFonts w:hint="default"/>
      </w:rPr>
    </w:lvl>
    <w:lvl w:ilvl="3">
      <w:start w:val="1"/>
      <w:numFmt w:val="decimal"/>
      <w:isLgl/>
      <w:lvlText w:val="%1.%2.%3.%4."/>
      <w:lvlJc w:val="left"/>
      <w:pPr>
        <w:ind w:left="2119" w:hanging="1410"/>
      </w:pPr>
      <w:rPr>
        <w:rFonts w:hint="default"/>
      </w:rPr>
    </w:lvl>
    <w:lvl w:ilvl="4">
      <w:start w:val="1"/>
      <w:numFmt w:val="decimal"/>
      <w:isLgl/>
      <w:lvlText w:val="%1.%2.%3.%4.%5."/>
      <w:lvlJc w:val="left"/>
      <w:pPr>
        <w:ind w:left="2119" w:hanging="1410"/>
      </w:pPr>
      <w:rPr>
        <w:rFonts w:hint="default"/>
      </w:rPr>
    </w:lvl>
    <w:lvl w:ilvl="5">
      <w:start w:val="1"/>
      <w:numFmt w:val="decimal"/>
      <w:isLgl/>
      <w:lvlText w:val="%1.%2.%3.%4.%5.%6."/>
      <w:lvlJc w:val="left"/>
      <w:pPr>
        <w:ind w:left="2119" w:hanging="141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nsid w:val="50A06289"/>
    <w:multiLevelType w:val="hybridMultilevel"/>
    <w:tmpl w:val="CD000F3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552C45EA"/>
    <w:multiLevelType w:val="hybridMultilevel"/>
    <w:tmpl w:val="BA04C68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57743888"/>
    <w:multiLevelType w:val="hybridMultilevel"/>
    <w:tmpl w:val="F9C21FB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5973543C"/>
    <w:multiLevelType w:val="hybridMultilevel"/>
    <w:tmpl w:val="885E15D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5CF037D9"/>
    <w:multiLevelType w:val="multilevel"/>
    <w:tmpl w:val="8552FE7A"/>
    <w:lvl w:ilvl="0">
      <w:start w:val="1"/>
      <w:numFmt w:val="decimal"/>
      <w:lvlText w:val="%1."/>
      <w:lvlJc w:val="left"/>
      <w:pPr>
        <w:ind w:left="1699" w:hanging="990"/>
      </w:pPr>
      <w:rPr>
        <w:rFonts w:hint="default"/>
        <w:color w:val="auto"/>
      </w:rPr>
    </w:lvl>
    <w:lvl w:ilvl="1">
      <w:start w:val="1"/>
      <w:numFmt w:val="decimal"/>
      <w:lvlText w:val="%2)"/>
      <w:lvlJc w:val="left"/>
      <w:pPr>
        <w:ind w:left="2119" w:hanging="1410"/>
      </w:pPr>
      <w:rPr>
        <w:rFonts w:hint="default"/>
      </w:rPr>
    </w:lvl>
    <w:lvl w:ilvl="2">
      <w:start w:val="1"/>
      <w:numFmt w:val="decimal"/>
      <w:lvlText w:val="%3)"/>
      <w:lvlJc w:val="left"/>
      <w:pPr>
        <w:ind w:left="2119" w:hanging="1410"/>
      </w:pPr>
      <w:rPr>
        <w:rFonts w:hint="default"/>
      </w:rPr>
    </w:lvl>
    <w:lvl w:ilvl="3">
      <w:start w:val="1"/>
      <w:numFmt w:val="decimal"/>
      <w:isLgl/>
      <w:lvlText w:val="%1.%2.%3.%4."/>
      <w:lvlJc w:val="left"/>
      <w:pPr>
        <w:ind w:left="2119" w:hanging="1410"/>
      </w:pPr>
      <w:rPr>
        <w:rFonts w:hint="default"/>
      </w:rPr>
    </w:lvl>
    <w:lvl w:ilvl="4">
      <w:start w:val="1"/>
      <w:numFmt w:val="decimal"/>
      <w:isLgl/>
      <w:lvlText w:val="%1.%2.%3.%4.%5."/>
      <w:lvlJc w:val="left"/>
      <w:pPr>
        <w:ind w:left="2119" w:hanging="1410"/>
      </w:pPr>
      <w:rPr>
        <w:rFonts w:hint="default"/>
      </w:rPr>
    </w:lvl>
    <w:lvl w:ilvl="5">
      <w:start w:val="1"/>
      <w:numFmt w:val="decimal"/>
      <w:isLgl/>
      <w:lvlText w:val="%1.%2.%3.%4.%5.%6."/>
      <w:lvlJc w:val="left"/>
      <w:pPr>
        <w:ind w:left="2119" w:hanging="141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68F53ADA"/>
    <w:multiLevelType w:val="multilevel"/>
    <w:tmpl w:val="F048BDE2"/>
    <w:lvl w:ilvl="0">
      <w:start w:val="1"/>
      <w:numFmt w:val="decimal"/>
      <w:lvlText w:val="%1."/>
      <w:lvlJc w:val="left"/>
      <w:pPr>
        <w:ind w:left="1699" w:hanging="990"/>
      </w:pPr>
      <w:rPr>
        <w:rFonts w:hint="default"/>
        <w:color w:val="auto"/>
      </w:rPr>
    </w:lvl>
    <w:lvl w:ilvl="1">
      <w:start w:val="6"/>
      <w:numFmt w:val="decimal"/>
      <w:isLgl/>
      <w:lvlText w:val="%1.%2."/>
      <w:lvlJc w:val="left"/>
      <w:pPr>
        <w:ind w:left="2119" w:hanging="1410"/>
      </w:pPr>
      <w:rPr>
        <w:rFonts w:hint="default"/>
      </w:rPr>
    </w:lvl>
    <w:lvl w:ilvl="2">
      <w:start w:val="1"/>
      <w:numFmt w:val="decimal"/>
      <w:lvlText w:val="%3)"/>
      <w:lvlJc w:val="left"/>
      <w:pPr>
        <w:ind w:left="2119" w:hanging="1410"/>
      </w:pPr>
      <w:rPr>
        <w:rFonts w:hint="default"/>
      </w:rPr>
    </w:lvl>
    <w:lvl w:ilvl="3">
      <w:start w:val="1"/>
      <w:numFmt w:val="decimal"/>
      <w:isLgl/>
      <w:lvlText w:val="%1.%2.%3.%4."/>
      <w:lvlJc w:val="left"/>
      <w:pPr>
        <w:ind w:left="2119" w:hanging="1410"/>
      </w:pPr>
      <w:rPr>
        <w:rFonts w:hint="default"/>
      </w:rPr>
    </w:lvl>
    <w:lvl w:ilvl="4">
      <w:start w:val="1"/>
      <w:numFmt w:val="decimal"/>
      <w:isLgl/>
      <w:lvlText w:val="%1.%2.%3.%4.%5."/>
      <w:lvlJc w:val="left"/>
      <w:pPr>
        <w:ind w:left="2119" w:hanging="1410"/>
      </w:pPr>
      <w:rPr>
        <w:rFonts w:hint="default"/>
      </w:rPr>
    </w:lvl>
    <w:lvl w:ilvl="5">
      <w:start w:val="1"/>
      <w:numFmt w:val="decimal"/>
      <w:isLgl/>
      <w:lvlText w:val="%1.%2.%3.%4.%5.%6."/>
      <w:lvlJc w:val="left"/>
      <w:pPr>
        <w:ind w:left="2119" w:hanging="141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nsid w:val="69301583"/>
    <w:multiLevelType w:val="hybridMultilevel"/>
    <w:tmpl w:val="89DC57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FC10C28"/>
    <w:multiLevelType w:val="hybridMultilevel"/>
    <w:tmpl w:val="1D6877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6211371"/>
    <w:multiLevelType w:val="hybridMultilevel"/>
    <w:tmpl w:val="25C6A93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76806FF9"/>
    <w:multiLevelType w:val="hybridMultilevel"/>
    <w:tmpl w:val="05201D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94C2071"/>
    <w:multiLevelType w:val="hybridMultilevel"/>
    <w:tmpl w:val="749CF0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7F2218D6"/>
    <w:multiLevelType w:val="hybridMultilevel"/>
    <w:tmpl w:val="BC38674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7"/>
  </w:num>
  <w:num w:numId="2">
    <w:abstractNumId w:val="8"/>
  </w:num>
  <w:num w:numId="3">
    <w:abstractNumId w:val="13"/>
  </w:num>
  <w:num w:numId="4">
    <w:abstractNumId w:val="12"/>
  </w:num>
  <w:num w:numId="5">
    <w:abstractNumId w:val="17"/>
  </w:num>
  <w:num w:numId="6">
    <w:abstractNumId w:val="14"/>
  </w:num>
  <w:num w:numId="7">
    <w:abstractNumId w:val="15"/>
  </w:num>
  <w:num w:numId="8">
    <w:abstractNumId w:val="3"/>
  </w:num>
  <w:num w:numId="9">
    <w:abstractNumId w:val="18"/>
  </w:num>
  <w:num w:numId="10">
    <w:abstractNumId w:val="11"/>
  </w:num>
  <w:num w:numId="11">
    <w:abstractNumId w:val="1"/>
  </w:num>
  <w:num w:numId="12">
    <w:abstractNumId w:val="16"/>
  </w:num>
  <w:num w:numId="13">
    <w:abstractNumId w:val="5"/>
  </w:num>
  <w:num w:numId="14">
    <w:abstractNumId w:val="0"/>
  </w:num>
  <w:num w:numId="15">
    <w:abstractNumId w:val="19"/>
  </w:num>
  <w:num w:numId="16">
    <w:abstractNumId w:val="9"/>
  </w:num>
  <w:num w:numId="17">
    <w:abstractNumId w:val="6"/>
  </w:num>
  <w:num w:numId="18">
    <w:abstractNumId w:val="4"/>
  </w:num>
  <w:num w:numId="19">
    <w:abstractNumId w:val="10"/>
  </w:num>
  <w:num w:numId="2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46A"/>
    <w:rsid w:val="00000C4F"/>
    <w:rsid w:val="00001955"/>
    <w:rsid w:val="00002641"/>
    <w:rsid w:val="00003930"/>
    <w:rsid w:val="00003E1D"/>
    <w:rsid w:val="000060A9"/>
    <w:rsid w:val="000064CC"/>
    <w:rsid w:val="00007BD4"/>
    <w:rsid w:val="00012168"/>
    <w:rsid w:val="00013172"/>
    <w:rsid w:val="00014DBF"/>
    <w:rsid w:val="00015A60"/>
    <w:rsid w:val="00015CED"/>
    <w:rsid w:val="000174E4"/>
    <w:rsid w:val="000232A9"/>
    <w:rsid w:val="000239EA"/>
    <w:rsid w:val="00024FAA"/>
    <w:rsid w:val="00035C6C"/>
    <w:rsid w:val="0003767F"/>
    <w:rsid w:val="00037742"/>
    <w:rsid w:val="00042C18"/>
    <w:rsid w:val="00043D7E"/>
    <w:rsid w:val="00044CD2"/>
    <w:rsid w:val="00046647"/>
    <w:rsid w:val="0004668B"/>
    <w:rsid w:val="0005105B"/>
    <w:rsid w:val="0005286B"/>
    <w:rsid w:val="00052FA4"/>
    <w:rsid w:val="00053EF5"/>
    <w:rsid w:val="00053EFC"/>
    <w:rsid w:val="00056DF5"/>
    <w:rsid w:val="00057967"/>
    <w:rsid w:val="0006731D"/>
    <w:rsid w:val="000735DD"/>
    <w:rsid w:val="00073A36"/>
    <w:rsid w:val="00073AB5"/>
    <w:rsid w:val="00074D34"/>
    <w:rsid w:val="0007784B"/>
    <w:rsid w:val="00077E21"/>
    <w:rsid w:val="000812B6"/>
    <w:rsid w:val="0008291F"/>
    <w:rsid w:val="00086F39"/>
    <w:rsid w:val="00091565"/>
    <w:rsid w:val="00092023"/>
    <w:rsid w:val="0009583B"/>
    <w:rsid w:val="000A005C"/>
    <w:rsid w:val="000A03A2"/>
    <w:rsid w:val="000A17B0"/>
    <w:rsid w:val="000A1B5B"/>
    <w:rsid w:val="000A5198"/>
    <w:rsid w:val="000A5F8C"/>
    <w:rsid w:val="000A7BF9"/>
    <w:rsid w:val="000B23DF"/>
    <w:rsid w:val="000B4356"/>
    <w:rsid w:val="000B4388"/>
    <w:rsid w:val="000B5261"/>
    <w:rsid w:val="000B5A9F"/>
    <w:rsid w:val="000C0FEE"/>
    <w:rsid w:val="000C21C8"/>
    <w:rsid w:val="000C35AE"/>
    <w:rsid w:val="000C38AD"/>
    <w:rsid w:val="000C6B01"/>
    <w:rsid w:val="000C6FAC"/>
    <w:rsid w:val="000D1429"/>
    <w:rsid w:val="000D1873"/>
    <w:rsid w:val="000D1EE3"/>
    <w:rsid w:val="000D2A94"/>
    <w:rsid w:val="000D4A97"/>
    <w:rsid w:val="000D7C74"/>
    <w:rsid w:val="000E51F7"/>
    <w:rsid w:val="000E6194"/>
    <w:rsid w:val="000E761A"/>
    <w:rsid w:val="000E7F93"/>
    <w:rsid w:val="000F4F23"/>
    <w:rsid w:val="000F622F"/>
    <w:rsid w:val="000F74D2"/>
    <w:rsid w:val="000F782D"/>
    <w:rsid w:val="0010044C"/>
    <w:rsid w:val="00100EDC"/>
    <w:rsid w:val="00102245"/>
    <w:rsid w:val="001030F2"/>
    <w:rsid w:val="00105E30"/>
    <w:rsid w:val="00106C3D"/>
    <w:rsid w:val="00107563"/>
    <w:rsid w:val="00107F5A"/>
    <w:rsid w:val="001130B0"/>
    <w:rsid w:val="001151FE"/>
    <w:rsid w:val="00115719"/>
    <w:rsid w:val="00117074"/>
    <w:rsid w:val="00117492"/>
    <w:rsid w:val="001179C0"/>
    <w:rsid w:val="00121C98"/>
    <w:rsid w:val="00124CA9"/>
    <w:rsid w:val="00130D4D"/>
    <w:rsid w:val="0013268C"/>
    <w:rsid w:val="00134552"/>
    <w:rsid w:val="00137319"/>
    <w:rsid w:val="00142154"/>
    <w:rsid w:val="001463BE"/>
    <w:rsid w:val="0015086D"/>
    <w:rsid w:val="001509CC"/>
    <w:rsid w:val="00150A5C"/>
    <w:rsid w:val="00151528"/>
    <w:rsid w:val="00153EE4"/>
    <w:rsid w:val="00154631"/>
    <w:rsid w:val="0015464A"/>
    <w:rsid w:val="00155067"/>
    <w:rsid w:val="00155FC6"/>
    <w:rsid w:val="001626D4"/>
    <w:rsid w:val="001636F3"/>
    <w:rsid w:val="001641B8"/>
    <w:rsid w:val="00164942"/>
    <w:rsid w:val="00165DB1"/>
    <w:rsid w:val="00166DBD"/>
    <w:rsid w:val="00171763"/>
    <w:rsid w:val="0017270F"/>
    <w:rsid w:val="00172FC8"/>
    <w:rsid w:val="00180769"/>
    <w:rsid w:val="00181757"/>
    <w:rsid w:val="00186FF8"/>
    <w:rsid w:val="00191490"/>
    <w:rsid w:val="00191AB6"/>
    <w:rsid w:val="00192B20"/>
    <w:rsid w:val="00194B38"/>
    <w:rsid w:val="001960A2"/>
    <w:rsid w:val="001968AD"/>
    <w:rsid w:val="00197ED6"/>
    <w:rsid w:val="001A0AC4"/>
    <w:rsid w:val="001A4BE4"/>
    <w:rsid w:val="001A54FC"/>
    <w:rsid w:val="001A5E2D"/>
    <w:rsid w:val="001A6F57"/>
    <w:rsid w:val="001B0F4A"/>
    <w:rsid w:val="001B2232"/>
    <w:rsid w:val="001B28A5"/>
    <w:rsid w:val="001B3D4B"/>
    <w:rsid w:val="001B6F05"/>
    <w:rsid w:val="001C1E69"/>
    <w:rsid w:val="001C2142"/>
    <w:rsid w:val="001C3F0B"/>
    <w:rsid w:val="001C423B"/>
    <w:rsid w:val="001C6231"/>
    <w:rsid w:val="001C6348"/>
    <w:rsid w:val="001D7975"/>
    <w:rsid w:val="001E06E8"/>
    <w:rsid w:val="001E4131"/>
    <w:rsid w:val="001E4147"/>
    <w:rsid w:val="001E569D"/>
    <w:rsid w:val="001F225C"/>
    <w:rsid w:val="001F2C2B"/>
    <w:rsid w:val="001F3D6D"/>
    <w:rsid w:val="001F484D"/>
    <w:rsid w:val="001F525C"/>
    <w:rsid w:val="001F58EB"/>
    <w:rsid w:val="001F59B2"/>
    <w:rsid w:val="001F69EE"/>
    <w:rsid w:val="001F733E"/>
    <w:rsid w:val="001F73B8"/>
    <w:rsid w:val="002001DE"/>
    <w:rsid w:val="0020036D"/>
    <w:rsid w:val="00201A2B"/>
    <w:rsid w:val="00205717"/>
    <w:rsid w:val="002064EA"/>
    <w:rsid w:val="002068FC"/>
    <w:rsid w:val="00207A03"/>
    <w:rsid w:val="00210E0A"/>
    <w:rsid w:val="0021204D"/>
    <w:rsid w:val="002124E6"/>
    <w:rsid w:val="0021322B"/>
    <w:rsid w:val="00213A5F"/>
    <w:rsid w:val="00213C43"/>
    <w:rsid w:val="00214533"/>
    <w:rsid w:val="00214572"/>
    <w:rsid w:val="00215458"/>
    <w:rsid w:val="002216FE"/>
    <w:rsid w:val="00221CBC"/>
    <w:rsid w:val="00222D44"/>
    <w:rsid w:val="00222E89"/>
    <w:rsid w:val="00225086"/>
    <w:rsid w:val="00225429"/>
    <w:rsid w:val="00227874"/>
    <w:rsid w:val="00231357"/>
    <w:rsid w:val="00231B7B"/>
    <w:rsid w:val="00237224"/>
    <w:rsid w:val="002404FE"/>
    <w:rsid w:val="00243264"/>
    <w:rsid w:val="00246F57"/>
    <w:rsid w:val="002518F4"/>
    <w:rsid w:val="00252BF2"/>
    <w:rsid w:val="00253ADE"/>
    <w:rsid w:val="00254120"/>
    <w:rsid w:val="002567ED"/>
    <w:rsid w:val="0026332E"/>
    <w:rsid w:val="00263BD0"/>
    <w:rsid w:val="002641A3"/>
    <w:rsid w:val="0026459A"/>
    <w:rsid w:val="0026476D"/>
    <w:rsid w:val="00265C34"/>
    <w:rsid w:val="00266240"/>
    <w:rsid w:val="00267F39"/>
    <w:rsid w:val="00272187"/>
    <w:rsid w:val="00274D44"/>
    <w:rsid w:val="00274D9B"/>
    <w:rsid w:val="00275A94"/>
    <w:rsid w:val="00277C5B"/>
    <w:rsid w:val="00283074"/>
    <w:rsid w:val="0028574B"/>
    <w:rsid w:val="0028728B"/>
    <w:rsid w:val="00290436"/>
    <w:rsid w:val="00290AAD"/>
    <w:rsid w:val="0029148D"/>
    <w:rsid w:val="002919F7"/>
    <w:rsid w:val="00295A09"/>
    <w:rsid w:val="0029691E"/>
    <w:rsid w:val="002A085D"/>
    <w:rsid w:val="002A2113"/>
    <w:rsid w:val="002A4379"/>
    <w:rsid w:val="002A491C"/>
    <w:rsid w:val="002A6551"/>
    <w:rsid w:val="002A663C"/>
    <w:rsid w:val="002A78B6"/>
    <w:rsid w:val="002A7FD7"/>
    <w:rsid w:val="002B05F3"/>
    <w:rsid w:val="002B08DF"/>
    <w:rsid w:val="002B2A24"/>
    <w:rsid w:val="002B3D8E"/>
    <w:rsid w:val="002B5937"/>
    <w:rsid w:val="002B5985"/>
    <w:rsid w:val="002B5A0A"/>
    <w:rsid w:val="002B608A"/>
    <w:rsid w:val="002C09A4"/>
    <w:rsid w:val="002C0EE7"/>
    <w:rsid w:val="002C1B2B"/>
    <w:rsid w:val="002C34E4"/>
    <w:rsid w:val="002C51D3"/>
    <w:rsid w:val="002C5856"/>
    <w:rsid w:val="002C5FFC"/>
    <w:rsid w:val="002C6887"/>
    <w:rsid w:val="002D1914"/>
    <w:rsid w:val="002E0B68"/>
    <w:rsid w:val="002E18C5"/>
    <w:rsid w:val="002E264A"/>
    <w:rsid w:val="002E2DBD"/>
    <w:rsid w:val="002F3FB9"/>
    <w:rsid w:val="002F4416"/>
    <w:rsid w:val="002F668E"/>
    <w:rsid w:val="002F7430"/>
    <w:rsid w:val="002F79AA"/>
    <w:rsid w:val="00300EFA"/>
    <w:rsid w:val="00301971"/>
    <w:rsid w:val="00302167"/>
    <w:rsid w:val="00303032"/>
    <w:rsid w:val="0030614B"/>
    <w:rsid w:val="00312B25"/>
    <w:rsid w:val="00314E9D"/>
    <w:rsid w:val="003154A8"/>
    <w:rsid w:val="00315961"/>
    <w:rsid w:val="00321979"/>
    <w:rsid w:val="00323A5E"/>
    <w:rsid w:val="00323E26"/>
    <w:rsid w:val="003242D0"/>
    <w:rsid w:val="00324537"/>
    <w:rsid w:val="00325CC7"/>
    <w:rsid w:val="00327D46"/>
    <w:rsid w:val="00340453"/>
    <w:rsid w:val="00344CD5"/>
    <w:rsid w:val="0034527A"/>
    <w:rsid w:val="0034533C"/>
    <w:rsid w:val="00345BFE"/>
    <w:rsid w:val="0034671A"/>
    <w:rsid w:val="00346D53"/>
    <w:rsid w:val="003510D4"/>
    <w:rsid w:val="00353C9C"/>
    <w:rsid w:val="003541B4"/>
    <w:rsid w:val="00355357"/>
    <w:rsid w:val="00357940"/>
    <w:rsid w:val="00357C89"/>
    <w:rsid w:val="00361924"/>
    <w:rsid w:val="00362205"/>
    <w:rsid w:val="00362C0E"/>
    <w:rsid w:val="003664D9"/>
    <w:rsid w:val="0036658C"/>
    <w:rsid w:val="00367CCE"/>
    <w:rsid w:val="00370843"/>
    <w:rsid w:val="00372F46"/>
    <w:rsid w:val="00376006"/>
    <w:rsid w:val="0038315F"/>
    <w:rsid w:val="00385F54"/>
    <w:rsid w:val="00392A57"/>
    <w:rsid w:val="00395B2A"/>
    <w:rsid w:val="00397792"/>
    <w:rsid w:val="003A25F6"/>
    <w:rsid w:val="003A30A6"/>
    <w:rsid w:val="003A3455"/>
    <w:rsid w:val="003A3D54"/>
    <w:rsid w:val="003A465F"/>
    <w:rsid w:val="003A6FA8"/>
    <w:rsid w:val="003A7AE9"/>
    <w:rsid w:val="003B0880"/>
    <w:rsid w:val="003B1177"/>
    <w:rsid w:val="003B5F99"/>
    <w:rsid w:val="003B60A0"/>
    <w:rsid w:val="003C0801"/>
    <w:rsid w:val="003C3D98"/>
    <w:rsid w:val="003C50B4"/>
    <w:rsid w:val="003C646A"/>
    <w:rsid w:val="003D0467"/>
    <w:rsid w:val="003D0B48"/>
    <w:rsid w:val="003D1BA4"/>
    <w:rsid w:val="003D33C9"/>
    <w:rsid w:val="003D4084"/>
    <w:rsid w:val="003D5BC7"/>
    <w:rsid w:val="003E1A01"/>
    <w:rsid w:val="003E1C1E"/>
    <w:rsid w:val="003E25C6"/>
    <w:rsid w:val="003E3E24"/>
    <w:rsid w:val="003E4676"/>
    <w:rsid w:val="003E694E"/>
    <w:rsid w:val="003E70B7"/>
    <w:rsid w:val="003F2997"/>
    <w:rsid w:val="003F5073"/>
    <w:rsid w:val="003F52AB"/>
    <w:rsid w:val="003F7491"/>
    <w:rsid w:val="00400BED"/>
    <w:rsid w:val="00401348"/>
    <w:rsid w:val="004015B6"/>
    <w:rsid w:val="00405595"/>
    <w:rsid w:val="00414790"/>
    <w:rsid w:val="0042040F"/>
    <w:rsid w:val="00423055"/>
    <w:rsid w:val="004235CE"/>
    <w:rsid w:val="004239CD"/>
    <w:rsid w:val="0042431F"/>
    <w:rsid w:val="00426C7F"/>
    <w:rsid w:val="00426D1F"/>
    <w:rsid w:val="00426EDB"/>
    <w:rsid w:val="00427266"/>
    <w:rsid w:val="00427456"/>
    <w:rsid w:val="00433887"/>
    <w:rsid w:val="00435855"/>
    <w:rsid w:val="00436278"/>
    <w:rsid w:val="004370F4"/>
    <w:rsid w:val="00441BF9"/>
    <w:rsid w:val="00443E05"/>
    <w:rsid w:val="00445D9F"/>
    <w:rsid w:val="00446CA7"/>
    <w:rsid w:val="0045013B"/>
    <w:rsid w:val="00450B71"/>
    <w:rsid w:val="0045275A"/>
    <w:rsid w:val="004559C7"/>
    <w:rsid w:val="00456999"/>
    <w:rsid w:val="0045731F"/>
    <w:rsid w:val="00457605"/>
    <w:rsid w:val="0046161A"/>
    <w:rsid w:val="00464AD0"/>
    <w:rsid w:val="004660E5"/>
    <w:rsid w:val="00473228"/>
    <w:rsid w:val="004766B7"/>
    <w:rsid w:val="0047679F"/>
    <w:rsid w:val="00481927"/>
    <w:rsid w:val="00482EB9"/>
    <w:rsid w:val="00484186"/>
    <w:rsid w:val="00484553"/>
    <w:rsid w:val="0048460B"/>
    <w:rsid w:val="0049248E"/>
    <w:rsid w:val="00495932"/>
    <w:rsid w:val="00495A55"/>
    <w:rsid w:val="00496F4D"/>
    <w:rsid w:val="00497EBF"/>
    <w:rsid w:val="004A0690"/>
    <w:rsid w:val="004A3528"/>
    <w:rsid w:val="004A447C"/>
    <w:rsid w:val="004A5633"/>
    <w:rsid w:val="004A74CB"/>
    <w:rsid w:val="004B1614"/>
    <w:rsid w:val="004C143E"/>
    <w:rsid w:val="004C1B90"/>
    <w:rsid w:val="004C4F98"/>
    <w:rsid w:val="004C6FC7"/>
    <w:rsid w:val="004D074C"/>
    <w:rsid w:val="004D1BB2"/>
    <w:rsid w:val="004D4A65"/>
    <w:rsid w:val="004D5262"/>
    <w:rsid w:val="004D6EFC"/>
    <w:rsid w:val="004D7616"/>
    <w:rsid w:val="004D7F7D"/>
    <w:rsid w:val="004E0345"/>
    <w:rsid w:val="004E0F05"/>
    <w:rsid w:val="004E1810"/>
    <w:rsid w:val="004E1A71"/>
    <w:rsid w:val="004E1F26"/>
    <w:rsid w:val="004E38CF"/>
    <w:rsid w:val="004E5004"/>
    <w:rsid w:val="004E702D"/>
    <w:rsid w:val="004E7C3A"/>
    <w:rsid w:val="004F1D95"/>
    <w:rsid w:val="004F1F93"/>
    <w:rsid w:val="004F24B3"/>
    <w:rsid w:val="004F33EA"/>
    <w:rsid w:val="004F3D01"/>
    <w:rsid w:val="004F7A08"/>
    <w:rsid w:val="00500E3E"/>
    <w:rsid w:val="00503B09"/>
    <w:rsid w:val="005071BB"/>
    <w:rsid w:val="00507802"/>
    <w:rsid w:val="00510BA1"/>
    <w:rsid w:val="00511300"/>
    <w:rsid w:val="0051759B"/>
    <w:rsid w:val="00520626"/>
    <w:rsid w:val="005210F0"/>
    <w:rsid w:val="00523033"/>
    <w:rsid w:val="00527C02"/>
    <w:rsid w:val="00531A0E"/>
    <w:rsid w:val="005356B2"/>
    <w:rsid w:val="00537787"/>
    <w:rsid w:val="00541E2C"/>
    <w:rsid w:val="00546E23"/>
    <w:rsid w:val="00547A05"/>
    <w:rsid w:val="005562DE"/>
    <w:rsid w:val="00560482"/>
    <w:rsid w:val="0056199B"/>
    <w:rsid w:val="00562C37"/>
    <w:rsid w:val="005631A2"/>
    <w:rsid w:val="005653F9"/>
    <w:rsid w:val="0056607E"/>
    <w:rsid w:val="00567615"/>
    <w:rsid w:val="00573755"/>
    <w:rsid w:val="005745F6"/>
    <w:rsid w:val="005749FF"/>
    <w:rsid w:val="00575677"/>
    <w:rsid w:val="0057626C"/>
    <w:rsid w:val="00576A4F"/>
    <w:rsid w:val="0058125A"/>
    <w:rsid w:val="00583258"/>
    <w:rsid w:val="005862A1"/>
    <w:rsid w:val="00586F9A"/>
    <w:rsid w:val="00590DB9"/>
    <w:rsid w:val="005917A8"/>
    <w:rsid w:val="0059280F"/>
    <w:rsid w:val="00594A04"/>
    <w:rsid w:val="00594F46"/>
    <w:rsid w:val="00595EF7"/>
    <w:rsid w:val="00597DC2"/>
    <w:rsid w:val="005A0CFE"/>
    <w:rsid w:val="005A199B"/>
    <w:rsid w:val="005A31A9"/>
    <w:rsid w:val="005A543A"/>
    <w:rsid w:val="005B2613"/>
    <w:rsid w:val="005B28AF"/>
    <w:rsid w:val="005B32CD"/>
    <w:rsid w:val="005B3717"/>
    <w:rsid w:val="005B3DAF"/>
    <w:rsid w:val="005B745C"/>
    <w:rsid w:val="005B75DF"/>
    <w:rsid w:val="005C0172"/>
    <w:rsid w:val="005C1183"/>
    <w:rsid w:val="005C2030"/>
    <w:rsid w:val="005C2E5F"/>
    <w:rsid w:val="005C47BF"/>
    <w:rsid w:val="005C482F"/>
    <w:rsid w:val="005C6F2B"/>
    <w:rsid w:val="005D01CD"/>
    <w:rsid w:val="005D0447"/>
    <w:rsid w:val="005D0852"/>
    <w:rsid w:val="005D18F7"/>
    <w:rsid w:val="005D26CC"/>
    <w:rsid w:val="005D2F57"/>
    <w:rsid w:val="005D40D7"/>
    <w:rsid w:val="005D50E1"/>
    <w:rsid w:val="005D68A3"/>
    <w:rsid w:val="005E1BC3"/>
    <w:rsid w:val="005E584C"/>
    <w:rsid w:val="005F56A4"/>
    <w:rsid w:val="005F62CC"/>
    <w:rsid w:val="005F7B9C"/>
    <w:rsid w:val="00602F4F"/>
    <w:rsid w:val="00604AC8"/>
    <w:rsid w:val="0060505D"/>
    <w:rsid w:val="006104E4"/>
    <w:rsid w:val="00610B4C"/>
    <w:rsid w:val="0061125B"/>
    <w:rsid w:val="00611358"/>
    <w:rsid w:val="006172A3"/>
    <w:rsid w:val="00617C79"/>
    <w:rsid w:val="00620476"/>
    <w:rsid w:val="00621002"/>
    <w:rsid w:val="00621A84"/>
    <w:rsid w:val="0062271C"/>
    <w:rsid w:val="006254B7"/>
    <w:rsid w:val="0062734E"/>
    <w:rsid w:val="00627B02"/>
    <w:rsid w:val="0063114D"/>
    <w:rsid w:val="00631B15"/>
    <w:rsid w:val="0063726D"/>
    <w:rsid w:val="006468ED"/>
    <w:rsid w:val="00646E0A"/>
    <w:rsid w:val="00650C11"/>
    <w:rsid w:val="00652D36"/>
    <w:rsid w:val="00653429"/>
    <w:rsid w:val="006547F4"/>
    <w:rsid w:val="00660C73"/>
    <w:rsid w:val="00663CF0"/>
    <w:rsid w:val="006645B6"/>
    <w:rsid w:val="00664C60"/>
    <w:rsid w:val="006650D1"/>
    <w:rsid w:val="00665501"/>
    <w:rsid w:val="00666CA5"/>
    <w:rsid w:val="0067001C"/>
    <w:rsid w:val="006711A8"/>
    <w:rsid w:val="00672FA9"/>
    <w:rsid w:val="006750C3"/>
    <w:rsid w:val="00676256"/>
    <w:rsid w:val="006823DE"/>
    <w:rsid w:val="00682665"/>
    <w:rsid w:val="0068414E"/>
    <w:rsid w:val="00691866"/>
    <w:rsid w:val="006A1E92"/>
    <w:rsid w:val="006A2A1B"/>
    <w:rsid w:val="006A60DB"/>
    <w:rsid w:val="006A650D"/>
    <w:rsid w:val="006A6803"/>
    <w:rsid w:val="006A79C5"/>
    <w:rsid w:val="006A7B0F"/>
    <w:rsid w:val="006B581A"/>
    <w:rsid w:val="006B5C26"/>
    <w:rsid w:val="006C1EB2"/>
    <w:rsid w:val="006C2A36"/>
    <w:rsid w:val="006C365F"/>
    <w:rsid w:val="006C431E"/>
    <w:rsid w:val="006C66E3"/>
    <w:rsid w:val="006D34E4"/>
    <w:rsid w:val="006D35EB"/>
    <w:rsid w:val="006D6F52"/>
    <w:rsid w:val="006E0A20"/>
    <w:rsid w:val="006E0ED0"/>
    <w:rsid w:val="006E1668"/>
    <w:rsid w:val="006E2529"/>
    <w:rsid w:val="006E35B3"/>
    <w:rsid w:val="006E3659"/>
    <w:rsid w:val="006E63E0"/>
    <w:rsid w:val="006F0521"/>
    <w:rsid w:val="006F325E"/>
    <w:rsid w:val="006F6153"/>
    <w:rsid w:val="006F6E59"/>
    <w:rsid w:val="0070045A"/>
    <w:rsid w:val="00702489"/>
    <w:rsid w:val="0070493D"/>
    <w:rsid w:val="00705B8A"/>
    <w:rsid w:val="00707752"/>
    <w:rsid w:val="007117CB"/>
    <w:rsid w:val="00714D7C"/>
    <w:rsid w:val="007160A8"/>
    <w:rsid w:val="00716C64"/>
    <w:rsid w:val="00716EB3"/>
    <w:rsid w:val="007170E8"/>
    <w:rsid w:val="00723BEE"/>
    <w:rsid w:val="00731A22"/>
    <w:rsid w:val="007344DC"/>
    <w:rsid w:val="0074062C"/>
    <w:rsid w:val="00742CEC"/>
    <w:rsid w:val="0074322F"/>
    <w:rsid w:val="00743442"/>
    <w:rsid w:val="007457A3"/>
    <w:rsid w:val="00747FBA"/>
    <w:rsid w:val="00751048"/>
    <w:rsid w:val="00751141"/>
    <w:rsid w:val="00753DAB"/>
    <w:rsid w:val="0075446E"/>
    <w:rsid w:val="00762440"/>
    <w:rsid w:val="00763119"/>
    <w:rsid w:val="0076595A"/>
    <w:rsid w:val="007714D4"/>
    <w:rsid w:val="007726C4"/>
    <w:rsid w:val="00772F2D"/>
    <w:rsid w:val="0077337E"/>
    <w:rsid w:val="00774E73"/>
    <w:rsid w:val="00774FCF"/>
    <w:rsid w:val="007750C7"/>
    <w:rsid w:val="00777225"/>
    <w:rsid w:val="007775B1"/>
    <w:rsid w:val="00777C71"/>
    <w:rsid w:val="00781A26"/>
    <w:rsid w:val="00781D8B"/>
    <w:rsid w:val="00784D8D"/>
    <w:rsid w:val="00785BCE"/>
    <w:rsid w:val="00791818"/>
    <w:rsid w:val="007919A5"/>
    <w:rsid w:val="00791C60"/>
    <w:rsid w:val="00791F53"/>
    <w:rsid w:val="00792408"/>
    <w:rsid w:val="00794432"/>
    <w:rsid w:val="00795DCB"/>
    <w:rsid w:val="007961EC"/>
    <w:rsid w:val="007A0D50"/>
    <w:rsid w:val="007A3666"/>
    <w:rsid w:val="007A409E"/>
    <w:rsid w:val="007A4546"/>
    <w:rsid w:val="007A682A"/>
    <w:rsid w:val="007B130F"/>
    <w:rsid w:val="007B55ED"/>
    <w:rsid w:val="007C1A36"/>
    <w:rsid w:val="007C2491"/>
    <w:rsid w:val="007C28AE"/>
    <w:rsid w:val="007C2A37"/>
    <w:rsid w:val="007C34BE"/>
    <w:rsid w:val="007D3559"/>
    <w:rsid w:val="007D3CEF"/>
    <w:rsid w:val="007D41C4"/>
    <w:rsid w:val="007D4AFD"/>
    <w:rsid w:val="007D78B5"/>
    <w:rsid w:val="007E02DD"/>
    <w:rsid w:val="007E3329"/>
    <w:rsid w:val="007E33AD"/>
    <w:rsid w:val="007E4603"/>
    <w:rsid w:val="007E4785"/>
    <w:rsid w:val="007E5040"/>
    <w:rsid w:val="007E53EF"/>
    <w:rsid w:val="007E71AF"/>
    <w:rsid w:val="007F1481"/>
    <w:rsid w:val="007F1559"/>
    <w:rsid w:val="007F214E"/>
    <w:rsid w:val="007F4AE7"/>
    <w:rsid w:val="007F620E"/>
    <w:rsid w:val="007F76B4"/>
    <w:rsid w:val="007F7C1F"/>
    <w:rsid w:val="00800FC2"/>
    <w:rsid w:val="00802BE2"/>
    <w:rsid w:val="00802CB1"/>
    <w:rsid w:val="00804B3F"/>
    <w:rsid w:val="008167BF"/>
    <w:rsid w:val="00816E41"/>
    <w:rsid w:val="00817635"/>
    <w:rsid w:val="00817FC9"/>
    <w:rsid w:val="00820F87"/>
    <w:rsid w:val="00822BA1"/>
    <w:rsid w:val="00823CB0"/>
    <w:rsid w:val="00825E08"/>
    <w:rsid w:val="00825F62"/>
    <w:rsid w:val="00831951"/>
    <w:rsid w:val="00833EBD"/>
    <w:rsid w:val="00835169"/>
    <w:rsid w:val="00835189"/>
    <w:rsid w:val="00836D14"/>
    <w:rsid w:val="008403B9"/>
    <w:rsid w:val="0084336D"/>
    <w:rsid w:val="00844FDC"/>
    <w:rsid w:val="00846893"/>
    <w:rsid w:val="00851645"/>
    <w:rsid w:val="0085187C"/>
    <w:rsid w:val="00856BD1"/>
    <w:rsid w:val="00857253"/>
    <w:rsid w:val="00857CB5"/>
    <w:rsid w:val="0086067F"/>
    <w:rsid w:val="00860E1B"/>
    <w:rsid w:val="00861362"/>
    <w:rsid w:val="008620AD"/>
    <w:rsid w:val="0086313C"/>
    <w:rsid w:val="00864F34"/>
    <w:rsid w:val="00871F55"/>
    <w:rsid w:val="00873C9A"/>
    <w:rsid w:val="00875A4F"/>
    <w:rsid w:val="00876519"/>
    <w:rsid w:val="00876BFA"/>
    <w:rsid w:val="008774AE"/>
    <w:rsid w:val="00884B32"/>
    <w:rsid w:val="0089083A"/>
    <w:rsid w:val="00891B7B"/>
    <w:rsid w:val="00892C8F"/>
    <w:rsid w:val="00893BBA"/>
    <w:rsid w:val="00894B44"/>
    <w:rsid w:val="008954C9"/>
    <w:rsid w:val="008957CB"/>
    <w:rsid w:val="00895B62"/>
    <w:rsid w:val="008964A8"/>
    <w:rsid w:val="008A069D"/>
    <w:rsid w:val="008A32D4"/>
    <w:rsid w:val="008A4414"/>
    <w:rsid w:val="008A4A50"/>
    <w:rsid w:val="008A5CB3"/>
    <w:rsid w:val="008A7736"/>
    <w:rsid w:val="008B0927"/>
    <w:rsid w:val="008B0CC8"/>
    <w:rsid w:val="008B1757"/>
    <w:rsid w:val="008B2A25"/>
    <w:rsid w:val="008B2FEF"/>
    <w:rsid w:val="008B4292"/>
    <w:rsid w:val="008B77F4"/>
    <w:rsid w:val="008C0CEA"/>
    <w:rsid w:val="008C20DE"/>
    <w:rsid w:val="008C22A8"/>
    <w:rsid w:val="008C5473"/>
    <w:rsid w:val="008C733D"/>
    <w:rsid w:val="008C75C5"/>
    <w:rsid w:val="008D4858"/>
    <w:rsid w:val="008D64E7"/>
    <w:rsid w:val="008D768C"/>
    <w:rsid w:val="008D7D55"/>
    <w:rsid w:val="008E1B3E"/>
    <w:rsid w:val="008E2F84"/>
    <w:rsid w:val="008E39AA"/>
    <w:rsid w:val="008E3FB2"/>
    <w:rsid w:val="008E4583"/>
    <w:rsid w:val="008E6A24"/>
    <w:rsid w:val="008F476D"/>
    <w:rsid w:val="008F7191"/>
    <w:rsid w:val="00902EDC"/>
    <w:rsid w:val="009042A8"/>
    <w:rsid w:val="00904DA6"/>
    <w:rsid w:val="009055E4"/>
    <w:rsid w:val="00905753"/>
    <w:rsid w:val="00905D39"/>
    <w:rsid w:val="00906319"/>
    <w:rsid w:val="0091062F"/>
    <w:rsid w:val="009123A3"/>
    <w:rsid w:val="00913EBE"/>
    <w:rsid w:val="009141B5"/>
    <w:rsid w:val="00916AB5"/>
    <w:rsid w:val="009204C8"/>
    <w:rsid w:val="00920FD7"/>
    <w:rsid w:val="00922B51"/>
    <w:rsid w:val="00923A50"/>
    <w:rsid w:val="00923F00"/>
    <w:rsid w:val="00925AE4"/>
    <w:rsid w:val="00926F9B"/>
    <w:rsid w:val="009274A7"/>
    <w:rsid w:val="00930371"/>
    <w:rsid w:val="00930461"/>
    <w:rsid w:val="00930CB9"/>
    <w:rsid w:val="00932B27"/>
    <w:rsid w:val="00942D58"/>
    <w:rsid w:val="009456D8"/>
    <w:rsid w:val="00947320"/>
    <w:rsid w:val="0095219C"/>
    <w:rsid w:val="0095271D"/>
    <w:rsid w:val="00954674"/>
    <w:rsid w:val="00955A7F"/>
    <w:rsid w:val="00955B0A"/>
    <w:rsid w:val="00956F5C"/>
    <w:rsid w:val="009575B7"/>
    <w:rsid w:val="0096033C"/>
    <w:rsid w:val="009606EE"/>
    <w:rsid w:val="00960B1D"/>
    <w:rsid w:val="00960CEA"/>
    <w:rsid w:val="00960E85"/>
    <w:rsid w:val="0096261C"/>
    <w:rsid w:val="009627D7"/>
    <w:rsid w:val="00963FB5"/>
    <w:rsid w:val="0096581E"/>
    <w:rsid w:val="0096750D"/>
    <w:rsid w:val="00967B78"/>
    <w:rsid w:val="00970457"/>
    <w:rsid w:val="00970D3D"/>
    <w:rsid w:val="00976CE6"/>
    <w:rsid w:val="009778A3"/>
    <w:rsid w:val="00977F8D"/>
    <w:rsid w:val="00980254"/>
    <w:rsid w:val="0098032E"/>
    <w:rsid w:val="00981606"/>
    <w:rsid w:val="00981A4A"/>
    <w:rsid w:val="00983A15"/>
    <w:rsid w:val="00987C6C"/>
    <w:rsid w:val="00990631"/>
    <w:rsid w:val="00990AB8"/>
    <w:rsid w:val="00990FCB"/>
    <w:rsid w:val="00992D17"/>
    <w:rsid w:val="009943C3"/>
    <w:rsid w:val="009A09E0"/>
    <w:rsid w:val="009A263B"/>
    <w:rsid w:val="009A28EE"/>
    <w:rsid w:val="009A3EF8"/>
    <w:rsid w:val="009A4483"/>
    <w:rsid w:val="009B11A0"/>
    <w:rsid w:val="009B1C85"/>
    <w:rsid w:val="009B2E70"/>
    <w:rsid w:val="009B32A7"/>
    <w:rsid w:val="009B33C4"/>
    <w:rsid w:val="009C0FCF"/>
    <w:rsid w:val="009C260E"/>
    <w:rsid w:val="009C43CC"/>
    <w:rsid w:val="009C6BF7"/>
    <w:rsid w:val="009C74E6"/>
    <w:rsid w:val="009D25B3"/>
    <w:rsid w:val="009D2977"/>
    <w:rsid w:val="009D2AEE"/>
    <w:rsid w:val="009D5E1D"/>
    <w:rsid w:val="009D6AD5"/>
    <w:rsid w:val="009E2814"/>
    <w:rsid w:val="009E7C8B"/>
    <w:rsid w:val="009E7E35"/>
    <w:rsid w:val="009F1730"/>
    <w:rsid w:val="009F516E"/>
    <w:rsid w:val="009F641A"/>
    <w:rsid w:val="009F7898"/>
    <w:rsid w:val="009F7B6A"/>
    <w:rsid w:val="00A02447"/>
    <w:rsid w:val="00A027E6"/>
    <w:rsid w:val="00A02B52"/>
    <w:rsid w:val="00A02C4D"/>
    <w:rsid w:val="00A04966"/>
    <w:rsid w:val="00A06317"/>
    <w:rsid w:val="00A06615"/>
    <w:rsid w:val="00A1091B"/>
    <w:rsid w:val="00A13A21"/>
    <w:rsid w:val="00A13D33"/>
    <w:rsid w:val="00A17056"/>
    <w:rsid w:val="00A177F1"/>
    <w:rsid w:val="00A17B24"/>
    <w:rsid w:val="00A211BA"/>
    <w:rsid w:val="00A21705"/>
    <w:rsid w:val="00A30D2A"/>
    <w:rsid w:val="00A3223D"/>
    <w:rsid w:val="00A34809"/>
    <w:rsid w:val="00A356CF"/>
    <w:rsid w:val="00A3718C"/>
    <w:rsid w:val="00A40E80"/>
    <w:rsid w:val="00A43546"/>
    <w:rsid w:val="00A438CA"/>
    <w:rsid w:val="00A43A4C"/>
    <w:rsid w:val="00A441F4"/>
    <w:rsid w:val="00A47911"/>
    <w:rsid w:val="00A60088"/>
    <w:rsid w:val="00A601E0"/>
    <w:rsid w:val="00A61806"/>
    <w:rsid w:val="00A61A50"/>
    <w:rsid w:val="00A61E4E"/>
    <w:rsid w:val="00A63BE9"/>
    <w:rsid w:val="00A64C65"/>
    <w:rsid w:val="00A65280"/>
    <w:rsid w:val="00A66388"/>
    <w:rsid w:val="00A67E55"/>
    <w:rsid w:val="00A73A8A"/>
    <w:rsid w:val="00A77177"/>
    <w:rsid w:val="00A803DF"/>
    <w:rsid w:val="00A85882"/>
    <w:rsid w:val="00A8737E"/>
    <w:rsid w:val="00A91F45"/>
    <w:rsid w:val="00A92BAD"/>
    <w:rsid w:val="00A92E2A"/>
    <w:rsid w:val="00A932F0"/>
    <w:rsid w:val="00A94B0A"/>
    <w:rsid w:val="00A9649A"/>
    <w:rsid w:val="00A96705"/>
    <w:rsid w:val="00A97628"/>
    <w:rsid w:val="00A976B8"/>
    <w:rsid w:val="00AA067C"/>
    <w:rsid w:val="00AA0FAC"/>
    <w:rsid w:val="00AA2EC8"/>
    <w:rsid w:val="00AA3AD6"/>
    <w:rsid w:val="00AA46AC"/>
    <w:rsid w:val="00AA4ED7"/>
    <w:rsid w:val="00AA5046"/>
    <w:rsid w:val="00AA5E94"/>
    <w:rsid w:val="00AA61AD"/>
    <w:rsid w:val="00AA7C55"/>
    <w:rsid w:val="00AB5F66"/>
    <w:rsid w:val="00AB63B8"/>
    <w:rsid w:val="00AB7FC5"/>
    <w:rsid w:val="00AC7050"/>
    <w:rsid w:val="00AD0B71"/>
    <w:rsid w:val="00AD1BC4"/>
    <w:rsid w:val="00AD2942"/>
    <w:rsid w:val="00AD3958"/>
    <w:rsid w:val="00AD4743"/>
    <w:rsid w:val="00AD4B7A"/>
    <w:rsid w:val="00AD5052"/>
    <w:rsid w:val="00AD6BE8"/>
    <w:rsid w:val="00AD7C08"/>
    <w:rsid w:val="00AE038A"/>
    <w:rsid w:val="00AE0F68"/>
    <w:rsid w:val="00AE43B5"/>
    <w:rsid w:val="00AE5E5A"/>
    <w:rsid w:val="00AE6243"/>
    <w:rsid w:val="00AF1534"/>
    <w:rsid w:val="00AF2A49"/>
    <w:rsid w:val="00AF2D1C"/>
    <w:rsid w:val="00AF5775"/>
    <w:rsid w:val="00AF7706"/>
    <w:rsid w:val="00B00233"/>
    <w:rsid w:val="00B008B2"/>
    <w:rsid w:val="00B034FE"/>
    <w:rsid w:val="00B05834"/>
    <w:rsid w:val="00B10424"/>
    <w:rsid w:val="00B10EAC"/>
    <w:rsid w:val="00B10F1A"/>
    <w:rsid w:val="00B11365"/>
    <w:rsid w:val="00B11F61"/>
    <w:rsid w:val="00B1565C"/>
    <w:rsid w:val="00B1604A"/>
    <w:rsid w:val="00B17DFA"/>
    <w:rsid w:val="00B20843"/>
    <w:rsid w:val="00B22B3C"/>
    <w:rsid w:val="00B33DE3"/>
    <w:rsid w:val="00B34283"/>
    <w:rsid w:val="00B352A7"/>
    <w:rsid w:val="00B41180"/>
    <w:rsid w:val="00B411D2"/>
    <w:rsid w:val="00B41352"/>
    <w:rsid w:val="00B418D1"/>
    <w:rsid w:val="00B43767"/>
    <w:rsid w:val="00B4729C"/>
    <w:rsid w:val="00B47AC3"/>
    <w:rsid w:val="00B50044"/>
    <w:rsid w:val="00B503DF"/>
    <w:rsid w:val="00B504CF"/>
    <w:rsid w:val="00B520AD"/>
    <w:rsid w:val="00B54491"/>
    <w:rsid w:val="00B550C5"/>
    <w:rsid w:val="00B553F5"/>
    <w:rsid w:val="00B56F32"/>
    <w:rsid w:val="00B573D0"/>
    <w:rsid w:val="00B57751"/>
    <w:rsid w:val="00B61110"/>
    <w:rsid w:val="00B63757"/>
    <w:rsid w:val="00B641C5"/>
    <w:rsid w:val="00B648AA"/>
    <w:rsid w:val="00B64935"/>
    <w:rsid w:val="00B64F81"/>
    <w:rsid w:val="00B677C2"/>
    <w:rsid w:val="00B67D5D"/>
    <w:rsid w:val="00B729DD"/>
    <w:rsid w:val="00B7460C"/>
    <w:rsid w:val="00B74F91"/>
    <w:rsid w:val="00B7500C"/>
    <w:rsid w:val="00B75330"/>
    <w:rsid w:val="00B75AF7"/>
    <w:rsid w:val="00B804B6"/>
    <w:rsid w:val="00B82C5E"/>
    <w:rsid w:val="00B84D55"/>
    <w:rsid w:val="00B97840"/>
    <w:rsid w:val="00B97A27"/>
    <w:rsid w:val="00B97BBD"/>
    <w:rsid w:val="00BA1F3D"/>
    <w:rsid w:val="00BA2296"/>
    <w:rsid w:val="00BA4148"/>
    <w:rsid w:val="00BB0139"/>
    <w:rsid w:val="00BB5871"/>
    <w:rsid w:val="00BC1F96"/>
    <w:rsid w:val="00BC312A"/>
    <w:rsid w:val="00BC39F9"/>
    <w:rsid w:val="00BC697B"/>
    <w:rsid w:val="00BC7A3E"/>
    <w:rsid w:val="00BD02F1"/>
    <w:rsid w:val="00BD178E"/>
    <w:rsid w:val="00BD1B81"/>
    <w:rsid w:val="00BD34CA"/>
    <w:rsid w:val="00BD5464"/>
    <w:rsid w:val="00BE1DE1"/>
    <w:rsid w:val="00BE320C"/>
    <w:rsid w:val="00BE3669"/>
    <w:rsid w:val="00BE3913"/>
    <w:rsid w:val="00BE626F"/>
    <w:rsid w:val="00BE67FA"/>
    <w:rsid w:val="00BE75D3"/>
    <w:rsid w:val="00BF3E42"/>
    <w:rsid w:val="00BF4ABE"/>
    <w:rsid w:val="00BF5FAC"/>
    <w:rsid w:val="00BF6626"/>
    <w:rsid w:val="00C00056"/>
    <w:rsid w:val="00C02DF0"/>
    <w:rsid w:val="00C07147"/>
    <w:rsid w:val="00C10C01"/>
    <w:rsid w:val="00C10CA4"/>
    <w:rsid w:val="00C110F2"/>
    <w:rsid w:val="00C11BA7"/>
    <w:rsid w:val="00C172CB"/>
    <w:rsid w:val="00C24857"/>
    <w:rsid w:val="00C257C2"/>
    <w:rsid w:val="00C277D7"/>
    <w:rsid w:val="00C329AA"/>
    <w:rsid w:val="00C35E15"/>
    <w:rsid w:val="00C3685E"/>
    <w:rsid w:val="00C377C8"/>
    <w:rsid w:val="00C42A32"/>
    <w:rsid w:val="00C44FD1"/>
    <w:rsid w:val="00C46168"/>
    <w:rsid w:val="00C5073F"/>
    <w:rsid w:val="00C53818"/>
    <w:rsid w:val="00C53971"/>
    <w:rsid w:val="00C5406E"/>
    <w:rsid w:val="00C54267"/>
    <w:rsid w:val="00C676E3"/>
    <w:rsid w:val="00C72F96"/>
    <w:rsid w:val="00C74911"/>
    <w:rsid w:val="00C843F5"/>
    <w:rsid w:val="00C844A1"/>
    <w:rsid w:val="00C908A4"/>
    <w:rsid w:val="00C91A5F"/>
    <w:rsid w:val="00C93249"/>
    <w:rsid w:val="00C9512E"/>
    <w:rsid w:val="00C958DF"/>
    <w:rsid w:val="00C95D50"/>
    <w:rsid w:val="00C97057"/>
    <w:rsid w:val="00C97CC4"/>
    <w:rsid w:val="00CA12BE"/>
    <w:rsid w:val="00CA2097"/>
    <w:rsid w:val="00CA2383"/>
    <w:rsid w:val="00CA24DA"/>
    <w:rsid w:val="00CA4B52"/>
    <w:rsid w:val="00CA651C"/>
    <w:rsid w:val="00CA6C79"/>
    <w:rsid w:val="00CA71D1"/>
    <w:rsid w:val="00CB0324"/>
    <w:rsid w:val="00CB078D"/>
    <w:rsid w:val="00CB0D4E"/>
    <w:rsid w:val="00CB28B7"/>
    <w:rsid w:val="00CB4613"/>
    <w:rsid w:val="00CB4EA1"/>
    <w:rsid w:val="00CB6F7C"/>
    <w:rsid w:val="00CC2A53"/>
    <w:rsid w:val="00CC40BC"/>
    <w:rsid w:val="00CC532D"/>
    <w:rsid w:val="00CC5BB6"/>
    <w:rsid w:val="00CC6F92"/>
    <w:rsid w:val="00CD037C"/>
    <w:rsid w:val="00CD33B8"/>
    <w:rsid w:val="00CD4559"/>
    <w:rsid w:val="00CD6D50"/>
    <w:rsid w:val="00CD6E54"/>
    <w:rsid w:val="00CE2B34"/>
    <w:rsid w:val="00CE372A"/>
    <w:rsid w:val="00CE773B"/>
    <w:rsid w:val="00CF10D6"/>
    <w:rsid w:val="00CF32F8"/>
    <w:rsid w:val="00CF5B42"/>
    <w:rsid w:val="00D02A69"/>
    <w:rsid w:val="00D059BF"/>
    <w:rsid w:val="00D0610F"/>
    <w:rsid w:val="00D07DA5"/>
    <w:rsid w:val="00D10439"/>
    <w:rsid w:val="00D110E7"/>
    <w:rsid w:val="00D11D2F"/>
    <w:rsid w:val="00D12D4C"/>
    <w:rsid w:val="00D21ABF"/>
    <w:rsid w:val="00D220C3"/>
    <w:rsid w:val="00D223AD"/>
    <w:rsid w:val="00D22622"/>
    <w:rsid w:val="00D30D2E"/>
    <w:rsid w:val="00D32A3F"/>
    <w:rsid w:val="00D34B4D"/>
    <w:rsid w:val="00D34DDA"/>
    <w:rsid w:val="00D34F84"/>
    <w:rsid w:val="00D355E7"/>
    <w:rsid w:val="00D36B45"/>
    <w:rsid w:val="00D40103"/>
    <w:rsid w:val="00D40516"/>
    <w:rsid w:val="00D41916"/>
    <w:rsid w:val="00D41987"/>
    <w:rsid w:val="00D437AA"/>
    <w:rsid w:val="00D51934"/>
    <w:rsid w:val="00D5283A"/>
    <w:rsid w:val="00D52B1F"/>
    <w:rsid w:val="00D531BF"/>
    <w:rsid w:val="00D56BFF"/>
    <w:rsid w:val="00D57E7B"/>
    <w:rsid w:val="00D609E1"/>
    <w:rsid w:val="00D61368"/>
    <w:rsid w:val="00D616CE"/>
    <w:rsid w:val="00D61AC5"/>
    <w:rsid w:val="00D62A87"/>
    <w:rsid w:val="00D62F43"/>
    <w:rsid w:val="00D64D11"/>
    <w:rsid w:val="00D65908"/>
    <w:rsid w:val="00D670CF"/>
    <w:rsid w:val="00D67B1A"/>
    <w:rsid w:val="00D70316"/>
    <w:rsid w:val="00D7192B"/>
    <w:rsid w:val="00D757DF"/>
    <w:rsid w:val="00D804D2"/>
    <w:rsid w:val="00D81C57"/>
    <w:rsid w:val="00D8228B"/>
    <w:rsid w:val="00D84751"/>
    <w:rsid w:val="00D85344"/>
    <w:rsid w:val="00D9075F"/>
    <w:rsid w:val="00D939E3"/>
    <w:rsid w:val="00D95E9C"/>
    <w:rsid w:val="00D9604A"/>
    <w:rsid w:val="00D965AC"/>
    <w:rsid w:val="00D97950"/>
    <w:rsid w:val="00D97D94"/>
    <w:rsid w:val="00DA0916"/>
    <w:rsid w:val="00DA0EFA"/>
    <w:rsid w:val="00DA1457"/>
    <w:rsid w:val="00DA1970"/>
    <w:rsid w:val="00DA1F6B"/>
    <w:rsid w:val="00DA46FB"/>
    <w:rsid w:val="00DA701B"/>
    <w:rsid w:val="00DA7583"/>
    <w:rsid w:val="00DA7996"/>
    <w:rsid w:val="00DA7D81"/>
    <w:rsid w:val="00DB001D"/>
    <w:rsid w:val="00DB0981"/>
    <w:rsid w:val="00DB1477"/>
    <w:rsid w:val="00DB17DC"/>
    <w:rsid w:val="00DB31D7"/>
    <w:rsid w:val="00DB32A3"/>
    <w:rsid w:val="00DB365B"/>
    <w:rsid w:val="00DB59D7"/>
    <w:rsid w:val="00DB7366"/>
    <w:rsid w:val="00DC040D"/>
    <w:rsid w:val="00DC2429"/>
    <w:rsid w:val="00DC3BCC"/>
    <w:rsid w:val="00DC4709"/>
    <w:rsid w:val="00DC4DE8"/>
    <w:rsid w:val="00DC7115"/>
    <w:rsid w:val="00DD23E0"/>
    <w:rsid w:val="00DD2B47"/>
    <w:rsid w:val="00DD4CFD"/>
    <w:rsid w:val="00DD58B2"/>
    <w:rsid w:val="00DD788F"/>
    <w:rsid w:val="00DE02FE"/>
    <w:rsid w:val="00DE136D"/>
    <w:rsid w:val="00DE46FF"/>
    <w:rsid w:val="00DE6153"/>
    <w:rsid w:val="00DF06E0"/>
    <w:rsid w:val="00DF09D3"/>
    <w:rsid w:val="00DF0AAE"/>
    <w:rsid w:val="00DF2036"/>
    <w:rsid w:val="00DF3021"/>
    <w:rsid w:val="00DF30BE"/>
    <w:rsid w:val="00DF33CA"/>
    <w:rsid w:val="00DF3E92"/>
    <w:rsid w:val="00DF448A"/>
    <w:rsid w:val="00DF702B"/>
    <w:rsid w:val="00DF7ADD"/>
    <w:rsid w:val="00E0385A"/>
    <w:rsid w:val="00E05EF4"/>
    <w:rsid w:val="00E06191"/>
    <w:rsid w:val="00E06489"/>
    <w:rsid w:val="00E11AFF"/>
    <w:rsid w:val="00E14419"/>
    <w:rsid w:val="00E14928"/>
    <w:rsid w:val="00E153ED"/>
    <w:rsid w:val="00E15813"/>
    <w:rsid w:val="00E15B07"/>
    <w:rsid w:val="00E17D4E"/>
    <w:rsid w:val="00E2104A"/>
    <w:rsid w:val="00E2140D"/>
    <w:rsid w:val="00E21A3C"/>
    <w:rsid w:val="00E23224"/>
    <w:rsid w:val="00E25339"/>
    <w:rsid w:val="00E254BD"/>
    <w:rsid w:val="00E3018B"/>
    <w:rsid w:val="00E32131"/>
    <w:rsid w:val="00E33464"/>
    <w:rsid w:val="00E36AFF"/>
    <w:rsid w:val="00E40AE8"/>
    <w:rsid w:val="00E41943"/>
    <w:rsid w:val="00E4499A"/>
    <w:rsid w:val="00E46388"/>
    <w:rsid w:val="00E463EA"/>
    <w:rsid w:val="00E465AC"/>
    <w:rsid w:val="00E5070A"/>
    <w:rsid w:val="00E558E9"/>
    <w:rsid w:val="00E55E06"/>
    <w:rsid w:val="00E578D4"/>
    <w:rsid w:val="00E61E2A"/>
    <w:rsid w:val="00E6224E"/>
    <w:rsid w:val="00E6245F"/>
    <w:rsid w:val="00E6302F"/>
    <w:rsid w:val="00E644F5"/>
    <w:rsid w:val="00E66F2E"/>
    <w:rsid w:val="00E75412"/>
    <w:rsid w:val="00E75B8F"/>
    <w:rsid w:val="00E75B9A"/>
    <w:rsid w:val="00E76B5E"/>
    <w:rsid w:val="00E77DE7"/>
    <w:rsid w:val="00E817AF"/>
    <w:rsid w:val="00E819ED"/>
    <w:rsid w:val="00E832A6"/>
    <w:rsid w:val="00E85772"/>
    <w:rsid w:val="00E87086"/>
    <w:rsid w:val="00E87963"/>
    <w:rsid w:val="00E906DB"/>
    <w:rsid w:val="00E91C9D"/>
    <w:rsid w:val="00E93FBC"/>
    <w:rsid w:val="00E95733"/>
    <w:rsid w:val="00E9791D"/>
    <w:rsid w:val="00EA2B1D"/>
    <w:rsid w:val="00EA3019"/>
    <w:rsid w:val="00EB1379"/>
    <w:rsid w:val="00EB16DA"/>
    <w:rsid w:val="00EB2D1A"/>
    <w:rsid w:val="00EB3E8D"/>
    <w:rsid w:val="00EB4172"/>
    <w:rsid w:val="00EB5417"/>
    <w:rsid w:val="00EB5648"/>
    <w:rsid w:val="00EB5803"/>
    <w:rsid w:val="00EB6567"/>
    <w:rsid w:val="00EB68D2"/>
    <w:rsid w:val="00EC68A1"/>
    <w:rsid w:val="00EC7155"/>
    <w:rsid w:val="00EC7A82"/>
    <w:rsid w:val="00EC7AF1"/>
    <w:rsid w:val="00ED1A68"/>
    <w:rsid w:val="00ED795D"/>
    <w:rsid w:val="00EE0EF3"/>
    <w:rsid w:val="00EE1276"/>
    <w:rsid w:val="00EE13B7"/>
    <w:rsid w:val="00EE18A7"/>
    <w:rsid w:val="00EE30AC"/>
    <w:rsid w:val="00EE5F11"/>
    <w:rsid w:val="00EE6E01"/>
    <w:rsid w:val="00EE759F"/>
    <w:rsid w:val="00EF10BD"/>
    <w:rsid w:val="00EF1158"/>
    <w:rsid w:val="00EF1AD4"/>
    <w:rsid w:val="00EF39D4"/>
    <w:rsid w:val="00EF3D92"/>
    <w:rsid w:val="00EF501F"/>
    <w:rsid w:val="00F01545"/>
    <w:rsid w:val="00F024FC"/>
    <w:rsid w:val="00F02557"/>
    <w:rsid w:val="00F050B2"/>
    <w:rsid w:val="00F051CE"/>
    <w:rsid w:val="00F05EE8"/>
    <w:rsid w:val="00F12B74"/>
    <w:rsid w:val="00F13440"/>
    <w:rsid w:val="00F14929"/>
    <w:rsid w:val="00F15049"/>
    <w:rsid w:val="00F15585"/>
    <w:rsid w:val="00F17809"/>
    <w:rsid w:val="00F2034E"/>
    <w:rsid w:val="00F228A0"/>
    <w:rsid w:val="00F2344D"/>
    <w:rsid w:val="00F25D38"/>
    <w:rsid w:val="00F374AD"/>
    <w:rsid w:val="00F37A27"/>
    <w:rsid w:val="00F37D80"/>
    <w:rsid w:val="00F400F8"/>
    <w:rsid w:val="00F413C8"/>
    <w:rsid w:val="00F41C75"/>
    <w:rsid w:val="00F41D55"/>
    <w:rsid w:val="00F43E14"/>
    <w:rsid w:val="00F442DD"/>
    <w:rsid w:val="00F45BBF"/>
    <w:rsid w:val="00F507B4"/>
    <w:rsid w:val="00F5124A"/>
    <w:rsid w:val="00F51CBE"/>
    <w:rsid w:val="00F61C3A"/>
    <w:rsid w:val="00F61E97"/>
    <w:rsid w:val="00F621DD"/>
    <w:rsid w:val="00F67678"/>
    <w:rsid w:val="00F67AC5"/>
    <w:rsid w:val="00F70CAB"/>
    <w:rsid w:val="00F713B1"/>
    <w:rsid w:val="00F71E0A"/>
    <w:rsid w:val="00F7219E"/>
    <w:rsid w:val="00F727CC"/>
    <w:rsid w:val="00F73700"/>
    <w:rsid w:val="00F73910"/>
    <w:rsid w:val="00F74A25"/>
    <w:rsid w:val="00F7772E"/>
    <w:rsid w:val="00F80457"/>
    <w:rsid w:val="00F84EDC"/>
    <w:rsid w:val="00F85000"/>
    <w:rsid w:val="00F858C8"/>
    <w:rsid w:val="00F8718C"/>
    <w:rsid w:val="00F90D1C"/>
    <w:rsid w:val="00F9118E"/>
    <w:rsid w:val="00F9432E"/>
    <w:rsid w:val="00F972EE"/>
    <w:rsid w:val="00FA32CB"/>
    <w:rsid w:val="00FA46A7"/>
    <w:rsid w:val="00FA5306"/>
    <w:rsid w:val="00FA7B70"/>
    <w:rsid w:val="00FB1895"/>
    <w:rsid w:val="00FB536B"/>
    <w:rsid w:val="00FB572D"/>
    <w:rsid w:val="00FB594F"/>
    <w:rsid w:val="00FB6106"/>
    <w:rsid w:val="00FB6454"/>
    <w:rsid w:val="00FB7D69"/>
    <w:rsid w:val="00FC0842"/>
    <w:rsid w:val="00FC1BE7"/>
    <w:rsid w:val="00FC3DF7"/>
    <w:rsid w:val="00FC4654"/>
    <w:rsid w:val="00FD2259"/>
    <w:rsid w:val="00FD6CC1"/>
    <w:rsid w:val="00FD7C37"/>
    <w:rsid w:val="00FE1143"/>
    <w:rsid w:val="00FE1E51"/>
    <w:rsid w:val="00FF4C55"/>
    <w:rsid w:val="00FF6641"/>
    <w:rsid w:val="00FF6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46"/>
    <w:pPr>
      <w:spacing w:after="0" w:line="240" w:lineRule="auto"/>
    </w:pPr>
    <w:rPr>
      <w:sz w:val="20"/>
      <w:szCs w:val="20"/>
    </w:rPr>
  </w:style>
  <w:style w:type="paragraph" w:styleId="1">
    <w:name w:val="heading 1"/>
    <w:basedOn w:val="a"/>
    <w:next w:val="a"/>
    <w:link w:val="10"/>
    <w:uiPriority w:val="99"/>
    <w:qFormat/>
    <w:pPr>
      <w:keepNext/>
      <w:spacing w:before="240"/>
      <w:jc w:val="center"/>
      <w:outlineLvl w:val="0"/>
    </w:pPr>
    <w:rPr>
      <w:b/>
      <w:bCs/>
      <w:caps/>
      <w:spacing w:val="40"/>
      <w:sz w:val="24"/>
      <w:szCs w:val="24"/>
    </w:rPr>
  </w:style>
  <w:style w:type="paragraph" w:styleId="2">
    <w:name w:val="heading 2"/>
    <w:basedOn w:val="a"/>
    <w:next w:val="a"/>
    <w:link w:val="20"/>
    <w:uiPriority w:val="99"/>
    <w:qFormat/>
    <w:pPr>
      <w:keepNext/>
      <w:outlineLvl w:val="1"/>
    </w:pPr>
    <w:rPr>
      <w:sz w:val="24"/>
      <w:szCs w:val="24"/>
    </w:rPr>
  </w:style>
  <w:style w:type="paragraph" w:styleId="3">
    <w:name w:val="heading 3"/>
    <w:basedOn w:val="a"/>
    <w:next w:val="a"/>
    <w:link w:val="30"/>
    <w:uiPriority w:val="99"/>
    <w:qFormat/>
    <w:pPr>
      <w:keepNext/>
      <w:ind w:left="5103" w:firstLine="68"/>
      <w:jc w:val="both"/>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header"/>
    <w:basedOn w:val="a"/>
    <w:link w:val="a4"/>
    <w:uiPriority w:val="99"/>
    <w:pPr>
      <w:jc w:val="center"/>
    </w:pPr>
    <w:rPr>
      <w:rFonts w:ascii="Courier New" w:hAnsi="Courier New" w:cs="Courier New"/>
    </w:r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a7">
    <w:name w:val="Дата постановления"/>
    <w:basedOn w:val="a"/>
    <w:next w:val="a8"/>
    <w:uiPriority w:val="99"/>
    <w:pPr>
      <w:tabs>
        <w:tab w:val="left" w:pos="7796"/>
      </w:tabs>
      <w:spacing w:before="120"/>
      <w:jc w:val="center"/>
    </w:pPr>
    <w:rPr>
      <w:sz w:val="24"/>
      <w:szCs w:val="24"/>
    </w:rPr>
  </w:style>
  <w:style w:type="character" w:styleId="a9">
    <w:name w:val="page number"/>
    <w:basedOn w:val="a0"/>
    <w:uiPriority w:val="99"/>
    <w:rPr>
      <w:rFonts w:cs="Times New Roman"/>
    </w:rPr>
  </w:style>
  <w:style w:type="paragraph" w:customStyle="1" w:styleId="a8">
    <w:name w:val="Заголовок постановления"/>
    <w:basedOn w:val="a"/>
    <w:next w:val="aa"/>
    <w:pPr>
      <w:spacing w:before="240" w:after="960"/>
      <w:ind w:right="5102" w:firstLine="709"/>
    </w:pPr>
    <w:rPr>
      <w:i/>
      <w:iCs/>
      <w:sz w:val="24"/>
      <w:szCs w:val="24"/>
    </w:rPr>
  </w:style>
  <w:style w:type="paragraph" w:customStyle="1" w:styleId="aa">
    <w:name w:val="Текст постановления"/>
    <w:basedOn w:val="a"/>
    <w:pPr>
      <w:ind w:firstLine="709"/>
    </w:pPr>
    <w:rPr>
      <w:sz w:val="24"/>
      <w:szCs w:val="24"/>
    </w:rPr>
  </w:style>
  <w:style w:type="paragraph" w:styleId="ab">
    <w:name w:val="Signature"/>
    <w:basedOn w:val="a"/>
    <w:next w:val="a"/>
    <w:link w:val="ac"/>
    <w:uiPriority w:val="99"/>
    <w:pPr>
      <w:tabs>
        <w:tab w:val="left" w:pos="7797"/>
      </w:tabs>
      <w:spacing w:before="1080"/>
      <w:ind w:right="-567"/>
    </w:pPr>
    <w:rPr>
      <w:caps/>
      <w:sz w:val="24"/>
      <w:szCs w:val="24"/>
    </w:rPr>
  </w:style>
  <w:style w:type="character" w:customStyle="1" w:styleId="ac">
    <w:name w:val="Подпись Знак"/>
    <w:basedOn w:val="a0"/>
    <w:link w:val="ab"/>
    <w:uiPriority w:val="99"/>
    <w:semiHidden/>
    <w:locked/>
    <w:rPr>
      <w:rFonts w:cs="Times New Roman"/>
      <w:sz w:val="20"/>
      <w:szCs w:val="20"/>
    </w:rPr>
  </w:style>
  <w:style w:type="paragraph" w:styleId="ad">
    <w:name w:val="Message Header"/>
    <w:basedOn w:val="a"/>
    <w:link w:val="ae"/>
    <w:uiPriority w:val="99"/>
    <w:pPr>
      <w:spacing w:before="1200"/>
      <w:jc w:val="center"/>
    </w:pPr>
    <w:rPr>
      <w:caps/>
      <w:noProof/>
      <w:spacing w:val="40"/>
      <w:sz w:val="24"/>
      <w:szCs w:val="24"/>
    </w:rPr>
  </w:style>
  <w:style w:type="character" w:customStyle="1" w:styleId="ae">
    <w:name w:val="Шапка Знак"/>
    <w:basedOn w:val="a0"/>
    <w:link w:val="ad"/>
    <w:uiPriority w:val="99"/>
    <w:semiHidden/>
    <w:locked/>
    <w:rPr>
      <w:rFonts w:asciiTheme="majorHAnsi" w:eastAsiaTheme="majorEastAsia" w:hAnsiTheme="majorHAnsi" w:cs="Times New Roman"/>
      <w:sz w:val="24"/>
      <w:szCs w:val="24"/>
      <w:shd w:val="pct20" w:color="auto" w:fill="auto"/>
    </w:rPr>
  </w:style>
  <w:style w:type="paragraph" w:customStyle="1" w:styleId="af">
    <w:name w:val="Бланк"/>
    <w:basedOn w:val="ad"/>
    <w:next w:val="a"/>
    <w:uiPriority w:val="99"/>
    <w:pPr>
      <w:spacing w:before="120"/>
    </w:pPr>
    <w:rPr>
      <w:b/>
      <w:bCs/>
      <w:sz w:val="32"/>
      <w:szCs w:val="32"/>
    </w:rPr>
  </w:style>
  <w:style w:type="paragraph" w:styleId="af0">
    <w:name w:val="Body Text"/>
    <w:basedOn w:val="a"/>
    <w:link w:val="af1"/>
    <w:uiPriority w:val="99"/>
    <w:pPr>
      <w:jc w:val="both"/>
    </w:pPr>
    <w:rPr>
      <w:sz w:val="24"/>
      <w:szCs w:val="24"/>
    </w:rPr>
  </w:style>
  <w:style w:type="character" w:customStyle="1" w:styleId="af1">
    <w:name w:val="Основной текст Знак"/>
    <w:basedOn w:val="a0"/>
    <w:link w:val="af0"/>
    <w:uiPriority w:val="99"/>
    <w:semiHidden/>
    <w:locked/>
    <w:rPr>
      <w:rFonts w:cs="Times New Roman"/>
      <w:sz w:val="20"/>
      <w:szCs w:val="20"/>
    </w:rPr>
  </w:style>
  <w:style w:type="paragraph" w:styleId="21">
    <w:name w:val="Body Text 2"/>
    <w:basedOn w:val="a"/>
    <w:link w:val="22"/>
    <w:uiPriority w:val="99"/>
    <w:pPr>
      <w:jc w:val="center"/>
    </w:pPr>
    <w:rPr>
      <w:b/>
      <w:bCs/>
      <w:sz w:val="24"/>
      <w:szCs w:val="24"/>
    </w:rPr>
  </w:style>
  <w:style w:type="character" w:customStyle="1" w:styleId="22">
    <w:name w:val="Основной текст 2 Знак"/>
    <w:basedOn w:val="a0"/>
    <w:link w:val="21"/>
    <w:uiPriority w:val="99"/>
    <w:semiHidden/>
    <w:locked/>
    <w:rPr>
      <w:rFonts w:cs="Times New Roman"/>
      <w:sz w:val="20"/>
      <w:szCs w:val="20"/>
    </w:rPr>
  </w:style>
  <w:style w:type="paragraph" w:styleId="31">
    <w:name w:val="Body Text 3"/>
    <w:basedOn w:val="a"/>
    <w:link w:val="32"/>
    <w:uiPriority w:val="99"/>
    <w:rPr>
      <w:sz w:val="24"/>
      <w:szCs w:val="24"/>
    </w:rPr>
  </w:style>
  <w:style w:type="character" w:customStyle="1" w:styleId="32">
    <w:name w:val="Основной текст 3 Знак"/>
    <w:basedOn w:val="a0"/>
    <w:link w:val="31"/>
    <w:uiPriority w:val="99"/>
    <w:semiHidden/>
    <w:locked/>
    <w:rPr>
      <w:rFonts w:cs="Times New Roman"/>
      <w:sz w:val="16"/>
      <w:szCs w:val="16"/>
    </w:rPr>
  </w:style>
  <w:style w:type="paragraph" w:styleId="af2">
    <w:name w:val="Body Text Indent"/>
    <w:basedOn w:val="a"/>
    <w:link w:val="af3"/>
    <w:uiPriority w:val="99"/>
    <w:pPr>
      <w:overflowPunct w:val="0"/>
      <w:autoSpaceDE w:val="0"/>
      <w:autoSpaceDN w:val="0"/>
      <w:adjustRightInd w:val="0"/>
      <w:ind w:firstLine="851"/>
      <w:jc w:val="both"/>
      <w:textAlignment w:val="baseline"/>
    </w:pPr>
    <w:rPr>
      <w:sz w:val="24"/>
      <w:szCs w:val="24"/>
    </w:rPr>
  </w:style>
  <w:style w:type="character" w:customStyle="1" w:styleId="af3">
    <w:name w:val="Основной текст с отступом Знак"/>
    <w:basedOn w:val="a0"/>
    <w:link w:val="af2"/>
    <w:uiPriority w:val="99"/>
    <w:semiHidden/>
    <w:locked/>
    <w:rPr>
      <w:rFonts w:cs="Times New Roman"/>
      <w:sz w:val="20"/>
      <w:szCs w:val="20"/>
    </w:rPr>
  </w:style>
  <w:style w:type="paragraph" w:styleId="23">
    <w:name w:val="Body Text Indent 2"/>
    <w:basedOn w:val="a"/>
    <w:link w:val="24"/>
    <w:uiPriority w:val="99"/>
    <w:pPr>
      <w:ind w:firstLine="709"/>
      <w:jc w:val="both"/>
    </w:pPr>
    <w:rPr>
      <w:sz w:val="24"/>
      <w:szCs w:val="24"/>
    </w:rPr>
  </w:style>
  <w:style w:type="character" w:customStyle="1" w:styleId="24">
    <w:name w:val="Основной текст с отступом 2 Знак"/>
    <w:basedOn w:val="a0"/>
    <w:link w:val="23"/>
    <w:uiPriority w:val="99"/>
    <w:semiHidden/>
    <w:locked/>
    <w:rPr>
      <w:rFonts w:cs="Times New Roman"/>
      <w:sz w:val="20"/>
      <w:szCs w:val="20"/>
    </w:rPr>
  </w:style>
  <w:style w:type="paragraph" w:styleId="33">
    <w:name w:val="Body Text Indent 3"/>
    <w:basedOn w:val="a"/>
    <w:link w:val="34"/>
    <w:uiPriority w:val="99"/>
    <w:rsid w:val="001179C0"/>
    <w:pPr>
      <w:spacing w:after="120"/>
      <w:ind w:left="283"/>
    </w:pPr>
    <w:rPr>
      <w:sz w:val="16"/>
      <w:szCs w:val="16"/>
    </w:rPr>
  </w:style>
  <w:style w:type="character" w:customStyle="1" w:styleId="34">
    <w:name w:val="Основной текст с отступом 3 Знак"/>
    <w:basedOn w:val="a0"/>
    <w:link w:val="33"/>
    <w:uiPriority w:val="99"/>
    <w:semiHidden/>
    <w:locked/>
    <w:rPr>
      <w:rFonts w:cs="Times New Roman"/>
      <w:sz w:val="16"/>
      <w:szCs w:val="16"/>
    </w:rPr>
  </w:style>
  <w:style w:type="paragraph" w:customStyle="1" w:styleId="ConsPlusTitle">
    <w:name w:val="ConsPlusTitle"/>
    <w:uiPriority w:val="99"/>
    <w:rsid w:val="00B97840"/>
    <w:pPr>
      <w:widowControl w:val="0"/>
      <w:autoSpaceDE w:val="0"/>
      <w:autoSpaceDN w:val="0"/>
      <w:adjustRightInd w:val="0"/>
      <w:spacing w:after="0" w:line="240" w:lineRule="auto"/>
    </w:pPr>
    <w:rPr>
      <w:rFonts w:ascii="Arial" w:hAnsi="Arial" w:cs="Arial"/>
      <w:b/>
      <w:bCs/>
      <w:sz w:val="20"/>
      <w:szCs w:val="20"/>
    </w:rPr>
  </w:style>
  <w:style w:type="paragraph" w:customStyle="1" w:styleId="af4">
    <w:name w:val="Знак Знак Знак Знак"/>
    <w:basedOn w:val="a"/>
    <w:uiPriority w:val="99"/>
    <w:rsid w:val="00B97840"/>
    <w:pPr>
      <w:spacing w:after="160" w:line="240" w:lineRule="exact"/>
    </w:pPr>
    <w:rPr>
      <w:rFonts w:ascii="Verdana" w:hAnsi="Verdana"/>
      <w:lang w:val="en-US" w:eastAsia="en-US"/>
    </w:rPr>
  </w:style>
  <w:style w:type="paragraph" w:styleId="af5">
    <w:name w:val="Balloon Text"/>
    <w:basedOn w:val="a"/>
    <w:link w:val="af6"/>
    <w:uiPriority w:val="99"/>
    <w:semiHidden/>
    <w:rsid w:val="00B97840"/>
    <w:rPr>
      <w:rFonts w:ascii="Tahoma" w:hAnsi="Tahoma" w:cs="Tahoma"/>
      <w:sz w:val="16"/>
      <w:szCs w:val="16"/>
    </w:rPr>
  </w:style>
  <w:style w:type="character" w:customStyle="1" w:styleId="af6">
    <w:name w:val="Текст выноски Знак"/>
    <w:basedOn w:val="a0"/>
    <w:link w:val="af5"/>
    <w:uiPriority w:val="99"/>
    <w:semiHidden/>
    <w:locked/>
    <w:rPr>
      <w:rFonts w:ascii="Tahoma" w:hAnsi="Tahoma" w:cs="Tahoma"/>
      <w:sz w:val="16"/>
      <w:szCs w:val="16"/>
    </w:rPr>
  </w:style>
  <w:style w:type="paragraph" w:customStyle="1" w:styleId="ConsPlusNormal">
    <w:name w:val="ConsPlusNormal"/>
    <w:rsid w:val="00913EBE"/>
    <w:pPr>
      <w:widowControl w:val="0"/>
      <w:autoSpaceDE w:val="0"/>
      <w:autoSpaceDN w:val="0"/>
      <w:adjustRightInd w:val="0"/>
      <w:spacing w:after="0" w:line="240" w:lineRule="auto"/>
      <w:ind w:firstLine="720"/>
    </w:pPr>
    <w:rPr>
      <w:rFonts w:ascii="Arial" w:hAnsi="Arial" w:cs="Arial"/>
      <w:sz w:val="20"/>
      <w:szCs w:val="20"/>
    </w:rPr>
  </w:style>
  <w:style w:type="table" w:styleId="af7">
    <w:name w:val="Table Grid"/>
    <w:basedOn w:val="a1"/>
    <w:uiPriority w:val="99"/>
    <w:rsid w:val="00121C9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 Знак1"/>
    <w:basedOn w:val="a"/>
    <w:uiPriority w:val="99"/>
    <w:rsid w:val="00DA7583"/>
    <w:pPr>
      <w:spacing w:after="160" w:line="240" w:lineRule="exact"/>
    </w:pPr>
    <w:rPr>
      <w:rFonts w:ascii="Verdana" w:hAnsi="Verdana"/>
      <w:lang w:val="en-US" w:eastAsia="en-US"/>
    </w:rPr>
  </w:style>
  <w:style w:type="paragraph" w:styleId="af8">
    <w:name w:val="List Paragraph"/>
    <w:basedOn w:val="a"/>
    <w:uiPriority w:val="34"/>
    <w:qFormat/>
    <w:rsid w:val="007750C7"/>
    <w:pPr>
      <w:ind w:left="720"/>
      <w:contextualSpacing/>
    </w:pPr>
  </w:style>
  <w:style w:type="paragraph" w:customStyle="1" w:styleId="ConsPlusNonformat">
    <w:name w:val="ConsPlusNonformat"/>
    <w:uiPriority w:val="99"/>
    <w:rsid w:val="00426D1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styleId="af9">
    <w:name w:val="Hyperlink"/>
    <w:basedOn w:val="a0"/>
    <w:uiPriority w:val="99"/>
    <w:unhideWhenUsed/>
    <w:rsid w:val="00426D1F"/>
    <w:rPr>
      <w:color w:val="0000FF" w:themeColor="hyperlink"/>
      <w:u w:val="single"/>
    </w:rPr>
  </w:style>
  <w:style w:type="paragraph" w:styleId="afa">
    <w:name w:val="No Spacing"/>
    <w:uiPriority w:val="1"/>
    <w:qFormat/>
    <w:rsid w:val="00EB6567"/>
    <w:pPr>
      <w:spacing w:after="0" w:line="240" w:lineRule="auto"/>
    </w:pPr>
    <w:rPr>
      <w:sz w:val="20"/>
      <w:szCs w:val="20"/>
    </w:rPr>
  </w:style>
  <w:style w:type="character" w:customStyle="1" w:styleId="afb">
    <w:name w:val="Гипертекстовая ссылка"/>
    <w:uiPriority w:val="99"/>
    <w:rsid w:val="00C07147"/>
    <w:rPr>
      <w:b/>
      <w:bCs/>
      <w:color w:val="008000"/>
    </w:rPr>
  </w:style>
  <w:style w:type="paragraph" w:customStyle="1" w:styleId="afc">
    <w:name w:val="Таблицы (моноширинный)"/>
    <w:basedOn w:val="a"/>
    <w:next w:val="a"/>
    <w:rsid w:val="006750C3"/>
    <w:pPr>
      <w:widowControl w:val="0"/>
      <w:autoSpaceDE w:val="0"/>
      <w:autoSpaceDN w:val="0"/>
      <w:adjustRightInd w:val="0"/>
      <w:jc w:val="both"/>
    </w:pPr>
    <w:rPr>
      <w:rFonts w:ascii="Courier New" w:hAnsi="Courier New" w:cs="Courier New"/>
    </w:rPr>
  </w:style>
  <w:style w:type="paragraph" w:styleId="afd">
    <w:name w:val="Title"/>
    <w:basedOn w:val="a"/>
    <w:link w:val="afe"/>
    <w:qFormat/>
    <w:rsid w:val="002F79AA"/>
    <w:pPr>
      <w:jc w:val="center"/>
    </w:pPr>
    <w:rPr>
      <w:b/>
      <w:bCs/>
      <w:sz w:val="28"/>
      <w:szCs w:val="24"/>
    </w:rPr>
  </w:style>
  <w:style w:type="character" w:customStyle="1" w:styleId="afe">
    <w:name w:val="Название Знак"/>
    <w:basedOn w:val="a0"/>
    <w:link w:val="afd"/>
    <w:rsid w:val="002F79AA"/>
    <w:rPr>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46"/>
    <w:pPr>
      <w:spacing w:after="0" w:line="240" w:lineRule="auto"/>
    </w:pPr>
    <w:rPr>
      <w:sz w:val="20"/>
      <w:szCs w:val="20"/>
    </w:rPr>
  </w:style>
  <w:style w:type="paragraph" w:styleId="1">
    <w:name w:val="heading 1"/>
    <w:basedOn w:val="a"/>
    <w:next w:val="a"/>
    <w:link w:val="10"/>
    <w:uiPriority w:val="99"/>
    <w:qFormat/>
    <w:pPr>
      <w:keepNext/>
      <w:spacing w:before="240"/>
      <w:jc w:val="center"/>
      <w:outlineLvl w:val="0"/>
    </w:pPr>
    <w:rPr>
      <w:b/>
      <w:bCs/>
      <w:caps/>
      <w:spacing w:val="40"/>
      <w:sz w:val="24"/>
      <w:szCs w:val="24"/>
    </w:rPr>
  </w:style>
  <w:style w:type="paragraph" w:styleId="2">
    <w:name w:val="heading 2"/>
    <w:basedOn w:val="a"/>
    <w:next w:val="a"/>
    <w:link w:val="20"/>
    <w:uiPriority w:val="99"/>
    <w:qFormat/>
    <w:pPr>
      <w:keepNext/>
      <w:outlineLvl w:val="1"/>
    </w:pPr>
    <w:rPr>
      <w:sz w:val="24"/>
      <w:szCs w:val="24"/>
    </w:rPr>
  </w:style>
  <w:style w:type="paragraph" w:styleId="3">
    <w:name w:val="heading 3"/>
    <w:basedOn w:val="a"/>
    <w:next w:val="a"/>
    <w:link w:val="30"/>
    <w:uiPriority w:val="99"/>
    <w:qFormat/>
    <w:pPr>
      <w:keepNext/>
      <w:ind w:left="5103" w:firstLine="68"/>
      <w:jc w:val="both"/>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header"/>
    <w:basedOn w:val="a"/>
    <w:link w:val="a4"/>
    <w:uiPriority w:val="99"/>
    <w:pPr>
      <w:jc w:val="center"/>
    </w:pPr>
    <w:rPr>
      <w:rFonts w:ascii="Courier New" w:hAnsi="Courier New" w:cs="Courier New"/>
    </w:r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a7">
    <w:name w:val="Дата постановления"/>
    <w:basedOn w:val="a"/>
    <w:next w:val="a8"/>
    <w:uiPriority w:val="99"/>
    <w:pPr>
      <w:tabs>
        <w:tab w:val="left" w:pos="7796"/>
      </w:tabs>
      <w:spacing w:before="120"/>
      <w:jc w:val="center"/>
    </w:pPr>
    <w:rPr>
      <w:sz w:val="24"/>
      <w:szCs w:val="24"/>
    </w:rPr>
  </w:style>
  <w:style w:type="character" w:styleId="a9">
    <w:name w:val="page number"/>
    <w:basedOn w:val="a0"/>
    <w:uiPriority w:val="99"/>
    <w:rPr>
      <w:rFonts w:cs="Times New Roman"/>
    </w:rPr>
  </w:style>
  <w:style w:type="paragraph" w:customStyle="1" w:styleId="a8">
    <w:name w:val="Заголовок постановления"/>
    <w:basedOn w:val="a"/>
    <w:next w:val="aa"/>
    <w:pPr>
      <w:spacing w:before="240" w:after="960"/>
      <w:ind w:right="5102" w:firstLine="709"/>
    </w:pPr>
    <w:rPr>
      <w:i/>
      <w:iCs/>
      <w:sz w:val="24"/>
      <w:szCs w:val="24"/>
    </w:rPr>
  </w:style>
  <w:style w:type="paragraph" w:customStyle="1" w:styleId="aa">
    <w:name w:val="Текст постановления"/>
    <w:basedOn w:val="a"/>
    <w:pPr>
      <w:ind w:firstLine="709"/>
    </w:pPr>
    <w:rPr>
      <w:sz w:val="24"/>
      <w:szCs w:val="24"/>
    </w:rPr>
  </w:style>
  <w:style w:type="paragraph" w:styleId="ab">
    <w:name w:val="Signature"/>
    <w:basedOn w:val="a"/>
    <w:next w:val="a"/>
    <w:link w:val="ac"/>
    <w:uiPriority w:val="99"/>
    <w:pPr>
      <w:tabs>
        <w:tab w:val="left" w:pos="7797"/>
      </w:tabs>
      <w:spacing w:before="1080"/>
      <w:ind w:right="-567"/>
    </w:pPr>
    <w:rPr>
      <w:caps/>
      <w:sz w:val="24"/>
      <w:szCs w:val="24"/>
    </w:rPr>
  </w:style>
  <w:style w:type="character" w:customStyle="1" w:styleId="ac">
    <w:name w:val="Подпись Знак"/>
    <w:basedOn w:val="a0"/>
    <w:link w:val="ab"/>
    <w:uiPriority w:val="99"/>
    <w:semiHidden/>
    <w:locked/>
    <w:rPr>
      <w:rFonts w:cs="Times New Roman"/>
      <w:sz w:val="20"/>
      <w:szCs w:val="20"/>
    </w:rPr>
  </w:style>
  <w:style w:type="paragraph" w:styleId="ad">
    <w:name w:val="Message Header"/>
    <w:basedOn w:val="a"/>
    <w:link w:val="ae"/>
    <w:uiPriority w:val="99"/>
    <w:pPr>
      <w:spacing w:before="1200"/>
      <w:jc w:val="center"/>
    </w:pPr>
    <w:rPr>
      <w:caps/>
      <w:noProof/>
      <w:spacing w:val="40"/>
      <w:sz w:val="24"/>
      <w:szCs w:val="24"/>
    </w:rPr>
  </w:style>
  <w:style w:type="character" w:customStyle="1" w:styleId="ae">
    <w:name w:val="Шапка Знак"/>
    <w:basedOn w:val="a0"/>
    <w:link w:val="ad"/>
    <w:uiPriority w:val="99"/>
    <w:semiHidden/>
    <w:locked/>
    <w:rPr>
      <w:rFonts w:asciiTheme="majorHAnsi" w:eastAsiaTheme="majorEastAsia" w:hAnsiTheme="majorHAnsi" w:cs="Times New Roman"/>
      <w:sz w:val="24"/>
      <w:szCs w:val="24"/>
      <w:shd w:val="pct20" w:color="auto" w:fill="auto"/>
    </w:rPr>
  </w:style>
  <w:style w:type="paragraph" w:customStyle="1" w:styleId="af">
    <w:name w:val="Бланк"/>
    <w:basedOn w:val="ad"/>
    <w:next w:val="a"/>
    <w:uiPriority w:val="99"/>
    <w:pPr>
      <w:spacing w:before="120"/>
    </w:pPr>
    <w:rPr>
      <w:b/>
      <w:bCs/>
      <w:sz w:val="32"/>
      <w:szCs w:val="32"/>
    </w:rPr>
  </w:style>
  <w:style w:type="paragraph" w:styleId="af0">
    <w:name w:val="Body Text"/>
    <w:basedOn w:val="a"/>
    <w:link w:val="af1"/>
    <w:uiPriority w:val="99"/>
    <w:pPr>
      <w:jc w:val="both"/>
    </w:pPr>
    <w:rPr>
      <w:sz w:val="24"/>
      <w:szCs w:val="24"/>
    </w:rPr>
  </w:style>
  <w:style w:type="character" w:customStyle="1" w:styleId="af1">
    <w:name w:val="Основной текст Знак"/>
    <w:basedOn w:val="a0"/>
    <w:link w:val="af0"/>
    <w:uiPriority w:val="99"/>
    <w:semiHidden/>
    <w:locked/>
    <w:rPr>
      <w:rFonts w:cs="Times New Roman"/>
      <w:sz w:val="20"/>
      <w:szCs w:val="20"/>
    </w:rPr>
  </w:style>
  <w:style w:type="paragraph" w:styleId="21">
    <w:name w:val="Body Text 2"/>
    <w:basedOn w:val="a"/>
    <w:link w:val="22"/>
    <w:uiPriority w:val="99"/>
    <w:pPr>
      <w:jc w:val="center"/>
    </w:pPr>
    <w:rPr>
      <w:b/>
      <w:bCs/>
      <w:sz w:val="24"/>
      <w:szCs w:val="24"/>
    </w:rPr>
  </w:style>
  <w:style w:type="character" w:customStyle="1" w:styleId="22">
    <w:name w:val="Основной текст 2 Знак"/>
    <w:basedOn w:val="a0"/>
    <w:link w:val="21"/>
    <w:uiPriority w:val="99"/>
    <w:semiHidden/>
    <w:locked/>
    <w:rPr>
      <w:rFonts w:cs="Times New Roman"/>
      <w:sz w:val="20"/>
      <w:szCs w:val="20"/>
    </w:rPr>
  </w:style>
  <w:style w:type="paragraph" w:styleId="31">
    <w:name w:val="Body Text 3"/>
    <w:basedOn w:val="a"/>
    <w:link w:val="32"/>
    <w:uiPriority w:val="99"/>
    <w:rPr>
      <w:sz w:val="24"/>
      <w:szCs w:val="24"/>
    </w:rPr>
  </w:style>
  <w:style w:type="character" w:customStyle="1" w:styleId="32">
    <w:name w:val="Основной текст 3 Знак"/>
    <w:basedOn w:val="a0"/>
    <w:link w:val="31"/>
    <w:uiPriority w:val="99"/>
    <w:semiHidden/>
    <w:locked/>
    <w:rPr>
      <w:rFonts w:cs="Times New Roman"/>
      <w:sz w:val="16"/>
      <w:szCs w:val="16"/>
    </w:rPr>
  </w:style>
  <w:style w:type="paragraph" w:styleId="af2">
    <w:name w:val="Body Text Indent"/>
    <w:basedOn w:val="a"/>
    <w:link w:val="af3"/>
    <w:uiPriority w:val="99"/>
    <w:pPr>
      <w:overflowPunct w:val="0"/>
      <w:autoSpaceDE w:val="0"/>
      <w:autoSpaceDN w:val="0"/>
      <w:adjustRightInd w:val="0"/>
      <w:ind w:firstLine="851"/>
      <w:jc w:val="both"/>
      <w:textAlignment w:val="baseline"/>
    </w:pPr>
    <w:rPr>
      <w:sz w:val="24"/>
      <w:szCs w:val="24"/>
    </w:rPr>
  </w:style>
  <w:style w:type="character" w:customStyle="1" w:styleId="af3">
    <w:name w:val="Основной текст с отступом Знак"/>
    <w:basedOn w:val="a0"/>
    <w:link w:val="af2"/>
    <w:uiPriority w:val="99"/>
    <w:semiHidden/>
    <w:locked/>
    <w:rPr>
      <w:rFonts w:cs="Times New Roman"/>
      <w:sz w:val="20"/>
      <w:szCs w:val="20"/>
    </w:rPr>
  </w:style>
  <w:style w:type="paragraph" w:styleId="23">
    <w:name w:val="Body Text Indent 2"/>
    <w:basedOn w:val="a"/>
    <w:link w:val="24"/>
    <w:uiPriority w:val="99"/>
    <w:pPr>
      <w:ind w:firstLine="709"/>
      <w:jc w:val="both"/>
    </w:pPr>
    <w:rPr>
      <w:sz w:val="24"/>
      <w:szCs w:val="24"/>
    </w:rPr>
  </w:style>
  <w:style w:type="character" w:customStyle="1" w:styleId="24">
    <w:name w:val="Основной текст с отступом 2 Знак"/>
    <w:basedOn w:val="a0"/>
    <w:link w:val="23"/>
    <w:uiPriority w:val="99"/>
    <w:semiHidden/>
    <w:locked/>
    <w:rPr>
      <w:rFonts w:cs="Times New Roman"/>
      <w:sz w:val="20"/>
      <w:szCs w:val="20"/>
    </w:rPr>
  </w:style>
  <w:style w:type="paragraph" w:styleId="33">
    <w:name w:val="Body Text Indent 3"/>
    <w:basedOn w:val="a"/>
    <w:link w:val="34"/>
    <w:uiPriority w:val="99"/>
    <w:rsid w:val="001179C0"/>
    <w:pPr>
      <w:spacing w:after="120"/>
      <w:ind w:left="283"/>
    </w:pPr>
    <w:rPr>
      <w:sz w:val="16"/>
      <w:szCs w:val="16"/>
    </w:rPr>
  </w:style>
  <w:style w:type="character" w:customStyle="1" w:styleId="34">
    <w:name w:val="Основной текст с отступом 3 Знак"/>
    <w:basedOn w:val="a0"/>
    <w:link w:val="33"/>
    <w:uiPriority w:val="99"/>
    <w:semiHidden/>
    <w:locked/>
    <w:rPr>
      <w:rFonts w:cs="Times New Roman"/>
      <w:sz w:val="16"/>
      <w:szCs w:val="16"/>
    </w:rPr>
  </w:style>
  <w:style w:type="paragraph" w:customStyle="1" w:styleId="ConsPlusTitle">
    <w:name w:val="ConsPlusTitle"/>
    <w:uiPriority w:val="99"/>
    <w:rsid w:val="00B97840"/>
    <w:pPr>
      <w:widowControl w:val="0"/>
      <w:autoSpaceDE w:val="0"/>
      <w:autoSpaceDN w:val="0"/>
      <w:adjustRightInd w:val="0"/>
      <w:spacing w:after="0" w:line="240" w:lineRule="auto"/>
    </w:pPr>
    <w:rPr>
      <w:rFonts w:ascii="Arial" w:hAnsi="Arial" w:cs="Arial"/>
      <w:b/>
      <w:bCs/>
      <w:sz w:val="20"/>
      <w:szCs w:val="20"/>
    </w:rPr>
  </w:style>
  <w:style w:type="paragraph" w:customStyle="1" w:styleId="af4">
    <w:name w:val="Знак Знак Знак Знак"/>
    <w:basedOn w:val="a"/>
    <w:uiPriority w:val="99"/>
    <w:rsid w:val="00B97840"/>
    <w:pPr>
      <w:spacing w:after="160" w:line="240" w:lineRule="exact"/>
    </w:pPr>
    <w:rPr>
      <w:rFonts w:ascii="Verdana" w:hAnsi="Verdana"/>
      <w:lang w:val="en-US" w:eastAsia="en-US"/>
    </w:rPr>
  </w:style>
  <w:style w:type="paragraph" w:styleId="af5">
    <w:name w:val="Balloon Text"/>
    <w:basedOn w:val="a"/>
    <w:link w:val="af6"/>
    <w:uiPriority w:val="99"/>
    <w:semiHidden/>
    <w:rsid w:val="00B97840"/>
    <w:rPr>
      <w:rFonts w:ascii="Tahoma" w:hAnsi="Tahoma" w:cs="Tahoma"/>
      <w:sz w:val="16"/>
      <w:szCs w:val="16"/>
    </w:rPr>
  </w:style>
  <w:style w:type="character" w:customStyle="1" w:styleId="af6">
    <w:name w:val="Текст выноски Знак"/>
    <w:basedOn w:val="a0"/>
    <w:link w:val="af5"/>
    <w:uiPriority w:val="99"/>
    <w:semiHidden/>
    <w:locked/>
    <w:rPr>
      <w:rFonts w:ascii="Tahoma" w:hAnsi="Tahoma" w:cs="Tahoma"/>
      <w:sz w:val="16"/>
      <w:szCs w:val="16"/>
    </w:rPr>
  </w:style>
  <w:style w:type="paragraph" w:customStyle="1" w:styleId="ConsPlusNormal">
    <w:name w:val="ConsPlusNormal"/>
    <w:rsid w:val="00913EBE"/>
    <w:pPr>
      <w:widowControl w:val="0"/>
      <w:autoSpaceDE w:val="0"/>
      <w:autoSpaceDN w:val="0"/>
      <w:adjustRightInd w:val="0"/>
      <w:spacing w:after="0" w:line="240" w:lineRule="auto"/>
      <w:ind w:firstLine="720"/>
    </w:pPr>
    <w:rPr>
      <w:rFonts w:ascii="Arial" w:hAnsi="Arial" w:cs="Arial"/>
      <w:sz w:val="20"/>
      <w:szCs w:val="20"/>
    </w:rPr>
  </w:style>
  <w:style w:type="table" w:styleId="af7">
    <w:name w:val="Table Grid"/>
    <w:basedOn w:val="a1"/>
    <w:uiPriority w:val="99"/>
    <w:rsid w:val="00121C9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 Знак1"/>
    <w:basedOn w:val="a"/>
    <w:uiPriority w:val="99"/>
    <w:rsid w:val="00DA7583"/>
    <w:pPr>
      <w:spacing w:after="160" w:line="240" w:lineRule="exact"/>
    </w:pPr>
    <w:rPr>
      <w:rFonts w:ascii="Verdana" w:hAnsi="Verdana"/>
      <w:lang w:val="en-US" w:eastAsia="en-US"/>
    </w:rPr>
  </w:style>
  <w:style w:type="paragraph" w:styleId="af8">
    <w:name w:val="List Paragraph"/>
    <w:basedOn w:val="a"/>
    <w:uiPriority w:val="34"/>
    <w:qFormat/>
    <w:rsid w:val="007750C7"/>
    <w:pPr>
      <w:ind w:left="720"/>
      <w:contextualSpacing/>
    </w:pPr>
  </w:style>
  <w:style w:type="paragraph" w:customStyle="1" w:styleId="ConsPlusNonformat">
    <w:name w:val="ConsPlusNonformat"/>
    <w:uiPriority w:val="99"/>
    <w:rsid w:val="00426D1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styleId="af9">
    <w:name w:val="Hyperlink"/>
    <w:basedOn w:val="a0"/>
    <w:uiPriority w:val="99"/>
    <w:unhideWhenUsed/>
    <w:rsid w:val="00426D1F"/>
    <w:rPr>
      <w:color w:val="0000FF" w:themeColor="hyperlink"/>
      <w:u w:val="single"/>
    </w:rPr>
  </w:style>
  <w:style w:type="paragraph" w:styleId="afa">
    <w:name w:val="No Spacing"/>
    <w:uiPriority w:val="1"/>
    <w:qFormat/>
    <w:rsid w:val="00EB6567"/>
    <w:pPr>
      <w:spacing w:after="0" w:line="240" w:lineRule="auto"/>
    </w:pPr>
    <w:rPr>
      <w:sz w:val="20"/>
      <w:szCs w:val="20"/>
    </w:rPr>
  </w:style>
  <w:style w:type="character" w:customStyle="1" w:styleId="afb">
    <w:name w:val="Гипертекстовая ссылка"/>
    <w:uiPriority w:val="99"/>
    <w:rsid w:val="00C07147"/>
    <w:rPr>
      <w:b/>
      <w:bCs/>
      <w:color w:val="008000"/>
    </w:rPr>
  </w:style>
  <w:style w:type="paragraph" w:customStyle="1" w:styleId="afc">
    <w:name w:val="Таблицы (моноширинный)"/>
    <w:basedOn w:val="a"/>
    <w:next w:val="a"/>
    <w:rsid w:val="006750C3"/>
    <w:pPr>
      <w:widowControl w:val="0"/>
      <w:autoSpaceDE w:val="0"/>
      <w:autoSpaceDN w:val="0"/>
      <w:adjustRightInd w:val="0"/>
      <w:jc w:val="both"/>
    </w:pPr>
    <w:rPr>
      <w:rFonts w:ascii="Courier New" w:hAnsi="Courier New" w:cs="Courier New"/>
    </w:rPr>
  </w:style>
  <w:style w:type="paragraph" w:styleId="afd">
    <w:name w:val="Title"/>
    <w:basedOn w:val="a"/>
    <w:link w:val="afe"/>
    <w:qFormat/>
    <w:rsid w:val="002F79AA"/>
    <w:pPr>
      <w:jc w:val="center"/>
    </w:pPr>
    <w:rPr>
      <w:b/>
      <w:bCs/>
      <w:sz w:val="28"/>
      <w:szCs w:val="24"/>
    </w:rPr>
  </w:style>
  <w:style w:type="character" w:customStyle="1" w:styleId="afe">
    <w:name w:val="Название Знак"/>
    <w:basedOn w:val="a0"/>
    <w:link w:val="afd"/>
    <w:rsid w:val="002F79AA"/>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5208">
      <w:bodyDiv w:val="1"/>
      <w:marLeft w:val="0"/>
      <w:marRight w:val="0"/>
      <w:marTop w:val="0"/>
      <w:marBottom w:val="0"/>
      <w:divBdr>
        <w:top w:val="none" w:sz="0" w:space="0" w:color="auto"/>
        <w:left w:val="none" w:sz="0" w:space="0" w:color="auto"/>
        <w:bottom w:val="none" w:sz="0" w:space="0" w:color="auto"/>
        <w:right w:val="none" w:sz="0" w:space="0" w:color="auto"/>
      </w:divBdr>
    </w:div>
    <w:div w:id="147720727">
      <w:bodyDiv w:val="1"/>
      <w:marLeft w:val="0"/>
      <w:marRight w:val="0"/>
      <w:marTop w:val="0"/>
      <w:marBottom w:val="0"/>
      <w:divBdr>
        <w:top w:val="none" w:sz="0" w:space="0" w:color="auto"/>
        <w:left w:val="none" w:sz="0" w:space="0" w:color="auto"/>
        <w:bottom w:val="none" w:sz="0" w:space="0" w:color="auto"/>
        <w:right w:val="none" w:sz="0" w:space="0" w:color="auto"/>
      </w:divBdr>
    </w:div>
    <w:div w:id="425417420">
      <w:bodyDiv w:val="1"/>
      <w:marLeft w:val="0"/>
      <w:marRight w:val="0"/>
      <w:marTop w:val="0"/>
      <w:marBottom w:val="0"/>
      <w:divBdr>
        <w:top w:val="none" w:sz="0" w:space="0" w:color="auto"/>
        <w:left w:val="none" w:sz="0" w:space="0" w:color="auto"/>
        <w:bottom w:val="none" w:sz="0" w:space="0" w:color="auto"/>
        <w:right w:val="none" w:sz="0" w:space="0" w:color="auto"/>
      </w:divBdr>
    </w:div>
    <w:div w:id="731275395">
      <w:bodyDiv w:val="1"/>
      <w:marLeft w:val="0"/>
      <w:marRight w:val="0"/>
      <w:marTop w:val="0"/>
      <w:marBottom w:val="0"/>
      <w:divBdr>
        <w:top w:val="none" w:sz="0" w:space="0" w:color="auto"/>
        <w:left w:val="none" w:sz="0" w:space="0" w:color="auto"/>
        <w:bottom w:val="none" w:sz="0" w:space="0" w:color="auto"/>
        <w:right w:val="none" w:sz="0" w:space="0" w:color="auto"/>
      </w:divBdr>
    </w:div>
    <w:div w:id="767651832">
      <w:bodyDiv w:val="1"/>
      <w:marLeft w:val="0"/>
      <w:marRight w:val="0"/>
      <w:marTop w:val="0"/>
      <w:marBottom w:val="0"/>
      <w:divBdr>
        <w:top w:val="none" w:sz="0" w:space="0" w:color="auto"/>
        <w:left w:val="none" w:sz="0" w:space="0" w:color="auto"/>
        <w:bottom w:val="none" w:sz="0" w:space="0" w:color="auto"/>
        <w:right w:val="none" w:sz="0" w:space="0" w:color="auto"/>
      </w:divBdr>
    </w:div>
    <w:div w:id="795416507">
      <w:bodyDiv w:val="1"/>
      <w:marLeft w:val="0"/>
      <w:marRight w:val="0"/>
      <w:marTop w:val="0"/>
      <w:marBottom w:val="0"/>
      <w:divBdr>
        <w:top w:val="none" w:sz="0" w:space="0" w:color="auto"/>
        <w:left w:val="none" w:sz="0" w:space="0" w:color="auto"/>
        <w:bottom w:val="none" w:sz="0" w:space="0" w:color="auto"/>
        <w:right w:val="none" w:sz="0" w:space="0" w:color="auto"/>
      </w:divBdr>
    </w:div>
    <w:div w:id="795752567">
      <w:bodyDiv w:val="1"/>
      <w:marLeft w:val="0"/>
      <w:marRight w:val="0"/>
      <w:marTop w:val="0"/>
      <w:marBottom w:val="0"/>
      <w:divBdr>
        <w:top w:val="none" w:sz="0" w:space="0" w:color="auto"/>
        <w:left w:val="none" w:sz="0" w:space="0" w:color="auto"/>
        <w:bottom w:val="none" w:sz="0" w:space="0" w:color="auto"/>
        <w:right w:val="none" w:sz="0" w:space="0" w:color="auto"/>
      </w:divBdr>
    </w:div>
    <w:div w:id="798497925">
      <w:bodyDiv w:val="1"/>
      <w:marLeft w:val="0"/>
      <w:marRight w:val="0"/>
      <w:marTop w:val="0"/>
      <w:marBottom w:val="0"/>
      <w:divBdr>
        <w:top w:val="none" w:sz="0" w:space="0" w:color="auto"/>
        <w:left w:val="none" w:sz="0" w:space="0" w:color="auto"/>
        <w:bottom w:val="none" w:sz="0" w:space="0" w:color="auto"/>
        <w:right w:val="none" w:sz="0" w:space="0" w:color="auto"/>
      </w:divBdr>
    </w:div>
    <w:div w:id="807938650">
      <w:bodyDiv w:val="1"/>
      <w:marLeft w:val="0"/>
      <w:marRight w:val="0"/>
      <w:marTop w:val="0"/>
      <w:marBottom w:val="0"/>
      <w:divBdr>
        <w:top w:val="none" w:sz="0" w:space="0" w:color="auto"/>
        <w:left w:val="none" w:sz="0" w:space="0" w:color="auto"/>
        <w:bottom w:val="none" w:sz="0" w:space="0" w:color="auto"/>
        <w:right w:val="none" w:sz="0" w:space="0" w:color="auto"/>
      </w:divBdr>
    </w:div>
    <w:div w:id="904487715">
      <w:bodyDiv w:val="1"/>
      <w:marLeft w:val="0"/>
      <w:marRight w:val="0"/>
      <w:marTop w:val="0"/>
      <w:marBottom w:val="0"/>
      <w:divBdr>
        <w:top w:val="none" w:sz="0" w:space="0" w:color="auto"/>
        <w:left w:val="none" w:sz="0" w:space="0" w:color="auto"/>
        <w:bottom w:val="none" w:sz="0" w:space="0" w:color="auto"/>
        <w:right w:val="none" w:sz="0" w:space="0" w:color="auto"/>
      </w:divBdr>
    </w:div>
    <w:div w:id="957761355">
      <w:bodyDiv w:val="1"/>
      <w:marLeft w:val="0"/>
      <w:marRight w:val="0"/>
      <w:marTop w:val="0"/>
      <w:marBottom w:val="0"/>
      <w:divBdr>
        <w:top w:val="none" w:sz="0" w:space="0" w:color="auto"/>
        <w:left w:val="none" w:sz="0" w:space="0" w:color="auto"/>
        <w:bottom w:val="none" w:sz="0" w:space="0" w:color="auto"/>
        <w:right w:val="none" w:sz="0" w:space="0" w:color="auto"/>
      </w:divBdr>
    </w:div>
    <w:div w:id="1109010710">
      <w:bodyDiv w:val="1"/>
      <w:marLeft w:val="0"/>
      <w:marRight w:val="0"/>
      <w:marTop w:val="0"/>
      <w:marBottom w:val="0"/>
      <w:divBdr>
        <w:top w:val="none" w:sz="0" w:space="0" w:color="auto"/>
        <w:left w:val="none" w:sz="0" w:space="0" w:color="auto"/>
        <w:bottom w:val="none" w:sz="0" w:space="0" w:color="auto"/>
        <w:right w:val="none" w:sz="0" w:space="0" w:color="auto"/>
      </w:divBdr>
    </w:div>
    <w:div w:id="1186213554">
      <w:bodyDiv w:val="1"/>
      <w:marLeft w:val="0"/>
      <w:marRight w:val="0"/>
      <w:marTop w:val="0"/>
      <w:marBottom w:val="0"/>
      <w:divBdr>
        <w:top w:val="none" w:sz="0" w:space="0" w:color="auto"/>
        <w:left w:val="none" w:sz="0" w:space="0" w:color="auto"/>
        <w:bottom w:val="none" w:sz="0" w:space="0" w:color="auto"/>
        <w:right w:val="none" w:sz="0" w:space="0" w:color="auto"/>
      </w:divBdr>
    </w:div>
    <w:div w:id="1223519886">
      <w:bodyDiv w:val="1"/>
      <w:marLeft w:val="0"/>
      <w:marRight w:val="0"/>
      <w:marTop w:val="0"/>
      <w:marBottom w:val="0"/>
      <w:divBdr>
        <w:top w:val="none" w:sz="0" w:space="0" w:color="auto"/>
        <w:left w:val="none" w:sz="0" w:space="0" w:color="auto"/>
        <w:bottom w:val="none" w:sz="0" w:space="0" w:color="auto"/>
        <w:right w:val="none" w:sz="0" w:space="0" w:color="auto"/>
      </w:divBdr>
    </w:div>
    <w:div w:id="1388990834">
      <w:bodyDiv w:val="1"/>
      <w:marLeft w:val="0"/>
      <w:marRight w:val="0"/>
      <w:marTop w:val="0"/>
      <w:marBottom w:val="0"/>
      <w:divBdr>
        <w:top w:val="none" w:sz="0" w:space="0" w:color="auto"/>
        <w:left w:val="none" w:sz="0" w:space="0" w:color="auto"/>
        <w:bottom w:val="none" w:sz="0" w:space="0" w:color="auto"/>
        <w:right w:val="none" w:sz="0" w:space="0" w:color="auto"/>
      </w:divBdr>
    </w:div>
    <w:div w:id="1448549717">
      <w:bodyDiv w:val="1"/>
      <w:marLeft w:val="0"/>
      <w:marRight w:val="0"/>
      <w:marTop w:val="0"/>
      <w:marBottom w:val="0"/>
      <w:divBdr>
        <w:top w:val="none" w:sz="0" w:space="0" w:color="auto"/>
        <w:left w:val="none" w:sz="0" w:space="0" w:color="auto"/>
        <w:bottom w:val="none" w:sz="0" w:space="0" w:color="auto"/>
        <w:right w:val="none" w:sz="0" w:space="0" w:color="auto"/>
      </w:divBdr>
    </w:div>
    <w:div w:id="1482499308">
      <w:bodyDiv w:val="1"/>
      <w:marLeft w:val="0"/>
      <w:marRight w:val="0"/>
      <w:marTop w:val="0"/>
      <w:marBottom w:val="0"/>
      <w:divBdr>
        <w:top w:val="none" w:sz="0" w:space="0" w:color="auto"/>
        <w:left w:val="none" w:sz="0" w:space="0" w:color="auto"/>
        <w:bottom w:val="none" w:sz="0" w:space="0" w:color="auto"/>
        <w:right w:val="none" w:sz="0" w:space="0" w:color="auto"/>
      </w:divBdr>
    </w:div>
    <w:div w:id="1747915108">
      <w:bodyDiv w:val="1"/>
      <w:marLeft w:val="0"/>
      <w:marRight w:val="0"/>
      <w:marTop w:val="0"/>
      <w:marBottom w:val="0"/>
      <w:divBdr>
        <w:top w:val="none" w:sz="0" w:space="0" w:color="auto"/>
        <w:left w:val="none" w:sz="0" w:space="0" w:color="auto"/>
        <w:bottom w:val="none" w:sz="0" w:space="0" w:color="auto"/>
        <w:right w:val="none" w:sz="0" w:space="0" w:color="auto"/>
      </w:divBdr>
    </w:div>
    <w:div w:id="1860197429">
      <w:marLeft w:val="0"/>
      <w:marRight w:val="0"/>
      <w:marTop w:val="0"/>
      <w:marBottom w:val="0"/>
      <w:divBdr>
        <w:top w:val="none" w:sz="0" w:space="0" w:color="auto"/>
        <w:left w:val="none" w:sz="0" w:space="0" w:color="auto"/>
        <w:bottom w:val="none" w:sz="0" w:space="0" w:color="auto"/>
        <w:right w:val="none" w:sz="0" w:space="0" w:color="auto"/>
      </w:divBdr>
    </w:div>
    <w:div w:id="1860197430">
      <w:marLeft w:val="0"/>
      <w:marRight w:val="0"/>
      <w:marTop w:val="0"/>
      <w:marBottom w:val="0"/>
      <w:divBdr>
        <w:top w:val="none" w:sz="0" w:space="0" w:color="auto"/>
        <w:left w:val="none" w:sz="0" w:space="0" w:color="auto"/>
        <w:bottom w:val="none" w:sz="0" w:space="0" w:color="auto"/>
        <w:right w:val="none" w:sz="0" w:space="0" w:color="auto"/>
      </w:divBdr>
    </w:div>
    <w:div w:id="1860197431">
      <w:marLeft w:val="0"/>
      <w:marRight w:val="0"/>
      <w:marTop w:val="0"/>
      <w:marBottom w:val="0"/>
      <w:divBdr>
        <w:top w:val="none" w:sz="0" w:space="0" w:color="auto"/>
        <w:left w:val="none" w:sz="0" w:space="0" w:color="auto"/>
        <w:bottom w:val="none" w:sz="0" w:space="0" w:color="auto"/>
        <w:right w:val="none" w:sz="0" w:space="0" w:color="auto"/>
      </w:divBdr>
    </w:div>
    <w:div w:id="1860197432">
      <w:marLeft w:val="0"/>
      <w:marRight w:val="0"/>
      <w:marTop w:val="0"/>
      <w:marBottom w:val="0"/>
      <w:divBdr>
        <w:top w:val="none" w:sz="0" w:space="0" w:color="auto"/>
        <w:left w:val="none" w:sz="0" w:space="0" w:color="auto"/>
        <w:bottom w:val="none" w:sz="0" w:space="0" w:color="auto"/>
        <w:right w:val="none" w:sz="0" w:space="0" w:color="auto"/>
      </w:divBdr>
    </w:div>
    <w:div w:id="1860197433">
      <w:marLeft w:val="0"/>
      <w:marRight w:val="0"/>
      <w:marTop w:val="0"/>
      <w:marBottom w:val="0"/>
      <w:divBdr>
        <w:top w:val="none" w:sz="0" w:space="0" w:color="auto"/>
        <w:left w:val="none" w:sz="0" w:space="0" w:color="auto"/>
        <w:bottom w:val="none" w:sz="0" w:space="0" w:color="auto"/>
        <w:right w:val="none" w:sz="0" w:space="0" w:color="auto"/>
      </w:divBdr>
    </w:div>
    <w:div w:id="1860197434">
      <w:marLeft w:val="0"/>
      <w:marRight w:val="0"/>
      <w:marTop w:val="0"/>
      <w:marBottom w:val="0"/>
      <w:divBdr>
        <w:top w:val="none" w:sz="0" w:space="0" w:color="auto"/>
        <w:left w:val="none" w:sz="0" w:space="0" w:color="auto"/>
        <w:bottom w:val="none" w:sz="0" w:space="0" w:color="auto"/>
        <w:right w:val="none" w:sz="0" w:space="0" w:color="auto"/>
      </w:divBdr>
    </w:div>
    <w:div w:id="1860197435">
      <w:marLeft w:val="0"/>
      <w:marRight w:val="0"/>
      <w:marTop w:val="0"/>
      <w:marBottom w:val="0"/>
      <w:divBdr>
        <w:top w:val="none" w:sz="0" w:space="0" w:color="auto"/>
        <w:left w:val="none" w:sz="0" w:space="0" w:color="auto"/>
        <w:bottom w:val="none" w:sz="0" w:space="0" w:color="auto"/>
        <w:right w:val="none" w:sz="0" w:space="0" w:color="auto"/>
      </w:divBdr>
    </w:div>
    <w:div w:id="1920476723">
      <w:bodyDiv w:val="1"/>
      <w:marLeft w:val="0"/>
      <w:marRight w:val="0"/>
      <w:marTop w:val="0"/>
      <w:marBottom w:val="0"/>
      <w:divBdr>
        <w:top w:val="none" w:sz="0" w:space="0" w:color="auto"/>
        <w:left w:val="none" w:sz="0" w:space="0" w:color="auto"/>
        <w:bottom w:val="none" w:sz="0" w:space="0" w:color="auto"/>
        <w:right w:val="none" w:sz="0" w:space="0" w:color="auto"/>
      </w:divBdr>
    </w:div>
    <w:div w:id="1932545622">
      <w:bodyDiv w:val="1"/>
      <w:marLeft w:val="0"/>
      <w:marRight w:val="0"/>
      <w:marTop w:val="0"/>
      <w:marBottom w:val="0"/>
      <w:divBdr>
        <w:top w:val="none" w:sz="0" w:space="0" w:color="auto"/>
        <w:left w:val="none" w:sz="0" w:space="0" w:color="auto"/>
        <w:bottom w:val="none" w:sz="0" w:space="0" w:color="auto"/>
        <w:right w:val="none" w:sz="0" w:space="0" w:color="auto"/>
      </w:divBdr>
    </w:div>
    <w:div w:id="2108844825">
      <w:bodyDiv w:val="1"/>
      <w:marLeft w:val="0"/>
      <w:marRight w:val="0"/>
      <w:marTop w:val="0"/>
      <w:marBottom w:val="0"/>
      <w:divBdr>
        <w:top w:val="none" w:sz="0" w:space="0" w:color="auto"/>
        <w:left w:val="none" w:sz="0" w:space="0" w:color="auto"/>
        <w:bottom w:val="none" w:sz="0" w:space="0" w:color="auto"/>
        <w:right w:val="none" w:sz="0" w:space="0" w:color="auto"/>
      </w:divBdr>
    </w:div>
    <w:div w:id="2116711597">
      <w:bodyDiv w:val="1"/>
      <w:marLeft w:val="0"/>
      <w:marRight w:val="0"/>
      <w:marTop w:val="0"/>
      <w:marBottom w:val="0"/>
      <w:divBdr>
        <w:top w:val="none" w:sz="0" w:space="0" w:color="auto"/>
        <w:left w:val="none" w:sz="0" w:space="0" w:color="auto"/>
        <w:bottom w:val="none" w:sz="0" w:space="0" w:color="auto"/>
        <w:right w:val="none" w:sz="0" w:space="0" w:color="auto"/>
      </w:divBdr>
    </w:div>
    <w:div w:id="213132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BEFD7D0E34929533D291DCDF89BACC582502449D405ABCA59F6AE31F801962356C8D99E38C162B6EEFFEEH759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DFF29D724A1E893A8E7291923ECECEBEAC49AF81CD944D949237A6412Y4CE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rn@pur.yanao.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58964AB302D948225656267879764C9208AF5663A46D823A032F40A9ECC39BE8DB2B6A258D510CCFG6A2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garantF1://278122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C0766-4201-472D-8DA4-252354C6D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1411</TotalTime>
  <Pages>1</Pages>
  <Words>8783</Words>
  <Characters>50065</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Пуровского р-на</Company>
  <LinksUpToDate>false</LinksUpToDate>
  <CharactersWithSpaces>58731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Пользователь</dc:creator>
  <dc:description>Постановление Главы района</dc:description>
  <cp:lastModifiedBy>ADM48</cp:lastModifiedBy>
  <cp:revision>61</cp:revision>
  <cp:lastPrinted>2015-12-02T06:52:00Z</cp:lastPrinted>
  <dcterms:created xsi:type="dcterms:W3CDTF">2015-02-09T12:20:00Z</dcterms:created>
  <dcterms:modified xsi:type="dcterms:W3CDTF">2018-05-30T06:09:00Z</dcterms:modified>
</cp:coreProperties>
</file>